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D24" w:rsidRDefault="00120D24" w:rsidP="00DC7204">
      <w:pPr>
        <w:pStyle w:val="a4"/>
        <w:shd w:val="clear" w:color="auto" w:fill="auto"/>
        <w:tabs>
          <w:tab w:val="left" w:pos="1004"/>
        </w:tabs>
        <w:spacing w:before="0" w:line="240" w:lineRule="auto"/>
        <w:ind w:left="740" w:right="20"/>
        <w:rPr>
          <w:rFonts w:cs="Courier New"/>
          <w:color w:val="000000"/>
          <w:sz w:val="24"/>
          <w:szCs w:val="24"/>
        </w:rPr>
      </w:pPr>
      <w:bookmarkStart w:id="0" w:name="_GoBack"/>
      <w:bookmarkEnd w:id="0"/>
    </w:p>
    <w:p w:rsidR="00DC7204" w:rsidRDefault="00B62C7B" w:rsidP="00DC7204">
      <w:pPr>
        <w:pStyle w:val="a4"/>
        <w:shd w:val="clear" w:color="auto" w:fill="auto"/>
        <w:tabs>
          <w:tab w:val="left" w:pos="1004"/>
        </w:tabs>
        <w:spacing w:before="0" w:line="240" w:lineRule="auto"/>
        <w:ind w:left="740" w:right="20"/>
        <w:rPr>
          <w:rFonts w:cs="Courier New"/>
          <w:color w:val="000000"/>
          <w:sz w:val="24"/>
          <w:szCs w:val="24"/>
        </w:rPr>
      </w:pPr>
      <w:r>
        <w:rPr>
          <w:rFonts w:cs="Courier New"/>
          <w:noProof/>
          <w:color w:val="000000"/>
          <w:sz w:val="24"/>
          <w:szCs w:val="24"/>
        </w:rPr>
        <w:drawing>
          <wp:inline distT="0" distB="0" distL="0" distR="0">
            <wp:extent cx="6051550" cy="9417050"/>
            <wp:effectExtent l="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5109" b="4861"/>
                    <a:stretch>
                      <a:fillRect/>
                    </a:stretch>
                  </pic:blipFill>
                  <pic:spPr bwMode="auto">
                    <a:xfrm>
                      <a:off x="0" y="0"/>
                      <a:ext cx="6051550" cy="9417050"/>
                    </a:xfrm>
                    <a:prstGeom prst="rect">
                      <a:avLst/>
                    </a:prstGeom>
                    <a:noFill/>
                    <a:ln>
                      <a:noFill/>
                    </a:ln>
                  </pic:spPr>
                </pic:pic>
              </a:graphicData>
            </a:graphic>
          </wp:inline>
        </w:drawing>
      </w:r>
    </w:p>
    <w:p w:rsidR="00060327" w:rsidRDefault="00060327" w:rsidP="00060327">
      <w:pPr>
        <w:pStyle w:val="a4"/>
        <w:shd w:val="clear" w:color="auto" w:fill="auto"/>
        <w:tabs>
          <w:tab w:val="left" w:pos="1004"/>
        </w:tabs>
        <w:spacing w:before="0" w:line="240" w:lineRule="auto"/>
        <w:ind w:right="20"/>
        <w:rPr>
          <w:rStyle w:val="5"/>
          <w:color w:val="000000"/>
          <w:sz w:val="24"/>
          <w:szCs w:val="24"/>
        </w:rPr>
      </w:pPr>
    </w:p>
    <w:p w:rsidR="001E7E19" w:rsidRPr="0037601C" w:rsidRDefault="00DC7204" w:rsidP="00DC7204">
      <w:pPr>
        <w:pStyle w:val="a4"/>
        <w:shd w:val="clear" w:color="auto" w:fill="auto"/>
        <w:tabs>
          <w:tab w:val="left" w:pos="1004"/>
        </w:tabs>
        <w:spacing w:before="0" w:line="240" w:lineRule="auto"/>
        <w:ind w:left="740" w:right="20"/>
        <w:rPr>
          <w:sz w:val="24"/>
          <w:szCs w:val="24"/>
        </w:rPr>
      </w:pPr>
      <w:r>
        <w:rPr>
          <w:rStyle w:val="5"/>
          <w:color w:val="000000"/>
          <w:sz w:val="24"/>
          <w:szCs w:val="24"/>
        </w:rPr>
        <w:t xml:space="preserve">- </w:t>
      </w:r>
      <w:r w:rsidR="001E7E19" w:rsidRPr="0037601C">
        <w:rPr>
          <w:rStyle w:val="5"/>
          <w:color w:val="000000"/>
          <w:sz w:val="24"/>
          <w:szCs w:val="24"/>
        </w:rPr>
        <w:t>методическая, то есть определяет методы достижения планируемых результатов каждым учащимся;</w:t>
      </w:r>
    </w:p>
    <w:p w:rsidR="001E7E19" w:rsidRPr="0037601C" w:rsidRDefault="001E7E19" w:rsidP="0037601C">
      <w:pPr>
        <w:pStyle w:val="a4"/>
        <w:numPr>
          <w:ilvl w:val="0"/>
          <w:numId w:val="2"/>
        </w:numPr>
        <w:shd w:val="clear" w:color="auto" w:fill="auto"/>
        <w:tabs>
          <w:tab w:val="left" w:pos="1066"/>
        </w:tabs>
        <w:spacing w:before="0" w:after="424" w:line="240" w:lineRule="auto"/>
        <w:ind w:right="20" w:firstLine="720"/>
        <w:rPr>
          <w:sz w:val="24"/>
          <w:szCs w:val="24"/>
        </w:rPr>
      </w:pPr>
      <w:r w:rsidRPr="0037601C">
        <w:rPr>
          <w:rStyle w:val="5"/>
          <w:color w:val="000000"/>
          <w:sz w:val="24"/>
          <w:szCs w:val="24"/>
        </w:rPr>
        <w:t>организационная, определяет основные направления деятельности учителя и учащихся, формы их взаимодействия.</w:t>
      </w:r>
    </w:p>
    <w:p w:rsidR="001E7E19" w:rsidRPr="0037601C" w:rsidRDefault="001E7E19" w:rsidP="0037601C">
      <w:pPr>
        <w:pStyle w:val="22"/>
        <w:keepNext/>
        <w:keepLines/>
        <w:numPr>
          <w:ilvl w:val="0"/>
          <w:numId w:val="1"/>
        </w:numPr>
        <w:shd w:val="clear" w:color="auto" w:fill="auto"/>
        <w:tabs>
          <w:tab w:val="left" w:pos="3148"/>
        </w:tabs>
        <w:spacing w:before="0" w:line="240" w:lineRule="auto"/>
        <w:ind w:left="2860"/>
        <w:rPr>
          <w:sz w:val="24"/>
          <w:szCs w:val="24"/>
        </w:rPr>
      </w:pPr>
      <w:bookmarkStart w:id="1" w:name="bookmark0"/>
      <w:r w:rsidRPr="0037601C">
        <w:rPr>
          <w:rStyle w:val="21"/>
          <w:b/>
          <w:bCs/>
          <w:color w:val="000000"/>
          <w:sz w:val="24"/>
          <w:szCs w:val="24"/>
        </w:rPr>
        <w:t>Структура рабочей программы</w:t>
      </w:r>
      <w:bookmarkEnd w:id="1"/>
    </w:p>
    <w:p w:rsidR="001E7E19" w:rsidRPr="0037601C" w:rsidRDefault="001E7E19" w:rsidP="0037601C">
      <w:pPr>
        <w:pStyle w:val="a4"/>
        <w:numPr>
          <w:ilvl w:val="1"/>
          <w:numId w:val="1"/>
        </w:numPr>
        <w:shd w:val="clear" w:color="auto" w:fill="auto"/>
        <w:tabs>
          <w:tab w:val="left" w:pos="1214"/>
        </w:tabs>
        <w:spacing w:before="0" w:line="240" w:lineRule="auto"/>
        <w:ind w:right="20" w:firstLine="720"/>
        <w:rPr>
          <w:sz w:val="24"/>
          <w:szCs w:val="24"/>
        </w:rPr>
      </w:pPr>
      <w:r w:rsidRPr="0037601C">
        <w:rPr>
          <w:rStyle w:val="5"/>
          <w:sz w:val="24"/>
          <w:szCs w:val="24"/>
        </w:rPr>
        <w:t>Элементами структуры рабочей программы учебного предмета, курса являются:</w:t>
      </w:r>
    </w:p>
    <w:p w:rsidR="001E7E19" w:rsidRPr="0037601C" w:rsidRDefault="001E7E19" w:rsidP="0037601C">
      <w:pPr>
        <w:pStyle w:val="a4"/>
        <w:numPr>
          <w:ilvl w:val="0"/>
          <w:numId w:val="2"/>
        </w:numPr>
        <w:shd w:val="clear" w:color="auto" w:fill="auto"/>
        <w:tabs>
          <w:tab w:val="left" w:pos="874"/>
        </w:tabs>
        <w:spacing w:before="0" w:line="240" w:lineRule="auto"/>
        <w:ind w:firstLine="720"/>
        <w:rPr>
          <w:sz w:val="24"/>
          <w:szCs w:val="24"/>
        </w:rPr>
      </w:pPr>
      <w:r w:rsidRPr="0037601C">
        <w:rPr>
          <w:rStyle w:val="5"/>
          <w:sz w:val="24"/>
          <w:szCs w:val="24"/>
        </w:rPr>
        <w:t>титульный лист;</w:t>
      </w:r>
    </w:p>
    <w:p w:rsidR="001E7E19" w:rsidRPr="0037601C" w:rsidRDefault="001E7E19" w:rsidP="0037601C">
      <w:pPr>
        <w:pStyle w:val="a4"/>
        <w:numPr>
          <w:ilvl w:val="0"/>
          <w:numId w:val="2"/>
        </w:numPr>
        <w:shd w:val="clear" w:color="auto" w:fill="auto"/>
        <w:tabs>
          <w:tab w:val="left" w:pos="878"/>
        </w:tabs>
        <w:spacing w:before="0" w:line="240" w:lineRule="auto"/>
        <w:ind w:firstLine="720"/>
        <w:rPr>
          <w:sz w:val="24"/>
          <w:szCs w:val="24"/>
        </w:rPr>
      </w:pPr>
      <w:r w:rsidRPr="0037601C">
        <w:rPr>
          <w:rStyle w:val="5"/>
          <w:sz w:val="24"/>
          <w:szCs w:val="24"/>
        </w:rPr>
        <w:t>пояснительная записка;</w:t>
      </w:r>
    </w:p>
    <w:p w:rsidR="001E7E19" w:rsidRPr="0037601C" w:rsidRDefault="001E7E19" w:rsidP="0037601C">
      <w:pPr>
        <w:pStyle w:val="a4"/>
        <w:numPr>
          <w:ilvl w:val="0"/>
          <w:numId w:val="2"/>
        </w:numPr>
        <w:shd w:val="clear" w:color="auto" w:fill="auto"/>
        <w:tabs>
          <w:tab w:val="left" w:pos="1042"/>
        </w:tabs>
        <w:spacing w:before="0" w:line="240" w:lineRule="auto"/>
        <w:ind w:right="20" w:firstLine="720"/>
        <w:rPr>
          <w:sz w:val="24"/>
          <w:szCs w:val="24"/>
        </w:rPr>
      </w:pPr>
      <w:r w:rsidRPr="0037601C">
        <w:rPr>
          <w:rStyle w:val="5"/>
          <w:sz w:val="24"/>
          <w:szCs w:val="24"/>
        </w:rPr>
        <w:t>планируемые результаты освоения учебного предмета, курса, дисциплины (модуля);</w:t>
      </w:r>
    </w:p>
    <w:p w:rsidR="001E7E19" w:rsidRPr="0037601C" w:rsidRDefault="001E7E19" w:rsidP="0037601C">
      <w:pPr>
        <w:pStyle w:val="a4"/>
        <w:numPr>
          <w:ilvl w:val="0"/>
          <w:numId w:val="2"/>
        </w:numPr>
        <w:shd w:val="clear" w:color="auto" w:fill="auto"/>
        <w:tabs>
          <w:tab w:val="left" w:pos="883"/>
        </w:tabs>
        <w:spacing w:before="0" w:line="240" w:lineRule="auto"/>
        <w:ind w:firstLine="720"/>
        <w:rPr>
          <w:sz w:val="24"/>
          <w:szCs w:val="24"/>
        </w:rPr>
      </w:pPr>
      <w:r w:rsidRPr="0037601C">
        <w:rPr>
          <w:rStyle w:val="5"/>
          <w:sz w:val="24"/>
          <w:szCs w:val="24"/>
        </w:rPr>
        <w:t>содержание учебного предмета, курса, дисциплины (модуля);</w:t>
      </w:r>
    </w:p>
    <w:p w:rsidR="001E7E19" w:rsidRPr="0037601C" w:rsidRDefault="001E7E19" w:rsidP="0037601C">
      <w:pPr>
        <w:pStyle w:val="a4"/>
        <w:numPr>
          <w:ilvl w:val="0"/>
          <w:numId w:val="2"/>
        </w:numPr>
        <w:shd w:val="clear" w:color="auto" w:fill="auto"/>
        <w:tabs>
          <w:tab w:val="left" w:pos="874"/>
        </w:tabs>
        <w:spacing w:before="0" w:line="240" w:lineRule="auto"/>
        <w:ind w:firstLine="720"/>
        <w:rPr>
          <w:sz w:val="24"/>
          <w:szCs w:val="24"/>
        </w:rPr>
      </w:pPr>
      <w:r w:rsidRPr="0037601C">
        <w:rPr>
          <w:rStyle w:val="5"/>
          <w:sz w:val="24"/>
          <w:szCs w:val="24"/>
        </w:rPr>
        <w:t>тематическое планирование.</w:t>
      </w:r>
    </w:p>
    <w:p w:rsidR="001E7E19" w:rsidRPr="0037601C" w:rsidRDefault="001E7E19" w:rsidP="0037601C">
      <w:pPr>
        <w:pStyle w:val="a4"/>
        <w:numPr>
          <w:ilvl w:val="1"/>
          <w:numId w:val="1"/>
        </w:numPr>
        <w:shd w:val="clear" w:color="auto" w:fill="auto"/>
        <w:tabs>
          <w:tab w:val="left" w:pos="1142"/>
        </w:tabs>
        <w:spacing w:before="0" w:line="240" w:lineRule="auto"/>
        <w:ind w:firstLine="720"/>
        <w:rPr>
          <w:sz w:val="24"/>
          <w:szCs w:val="24"/>
        </w:rPr>
      </w:pPr>
      <w:r w:rsidRPr="0037601C">
        <w:rPr>
          <w:rStyle w:val="5"/>
          <w:sz w:val="24"/>
          <w:szCs w:val="24"/>
        </w:rPr>
        <w:t>Титульный лист (приложение 1) содержит:</w:t>
      </w:r>
    </w:p>
    <w:p w:rsidR="001E7E19" w:rsidRPr="0037601C" w:rsidRDefault="001E7E19" w:rsidP="0037601C">
      <w:pPr>
        <w:pStyle w:val="a4"/>
        <w:numPr>
          <w:ilvl w:val="0"/>
          <w:numId w:val="2"/>
        </w:numPr>
        <w:shd w:val="clear" w:color="auto" w:fill="auto"/>
        <w:tabs>
          <w:tab w:val="left" w:pos="878"/>
        </w:tabs>
        <w:spacing w:before="0" w:line="240" w:lineRule="auto"/>
        <w:ind w:firstLine="720"/>
        <w:rPr>
          <w:sz w:val="24"/>
          <w:szCs w:val="24"/>
        </w:rPr>
      </w:pPr>
      <w:r w:rsidRPr="0037601C">
        <w:rPr>
          <w:rStyle w:val="5"/>
          <w:sz w:val="24"/>
          <w:szCs w:val="24"/>
        </w:rPr>
        <w:t>полное наименование ОУ</w:t>
      </w:r>
      <w:r w:rsidR="00C837BC" w:rsidRPr="0037601C">
        <w:rPr>
          <w:rStyle w:val="5"/>
          <w:sz w:val="24"/>
          <w:szCs w:val="24"/>
        </w:rPr>
        <w:t>, название населенного пункта</w:t>
      </w:r>
      <w:r w:rsidRPr="0037601C">
        <w:rPr>
          <w:rStyle w:val="5"/>
          <w:sz w:val="24"/>
          <w:szCs w:val="24"/>
        </w:rPr>
        <w:t>;</w:t>
      </w:r>
    </w:p>
    <w:p w:rsidR="001E7E19" w:rsidRPr="0037601C" w:rsidRDefault="001E7E19" w:rsidP="0037601C">
      <w:pPr>
        <w:pStyle w:val="a4"/>
        <w:numPr>
          <w:ilvl w:val="0"/>
          <w:numId w:val="2"/>
        </w:numPr>
        <w:shd w:val="clear" w:color="auto" w:fill="auto"/>
        <w:tabs>
          <w:tab w:val="left" w:pos="878"/>
          <w:tab w:val="left" w:pos="979"/>
        </w:tabs>
        <w:spacing w:before="0" w:line="240" w:lineRule="auto"/>
        <w:ind w:right="20" w:firstLine="720"/>
        <w:rPr>
          <w:sz w:val="24"/>
          <w:szCs w:val="24"/>
        </w:rPr>
      </w:pPr>
      <w:r w:rsidRPr="0037601C">
        <w:rPr>
          <w:rStyle w:val="5"/>
          <w:sz w:val="24"/>
          <w:szCs w:val="24"/>
        </w:rPr>
        <w:t>грифы рассмотрения, согласования и утверждения программы</w:t>
      </w:r>
      <w:r w:rsidR="00A41751" w:rsidRPr="0037601C">
        <w:rPr>
          <w:rStyle w:val="5"/>
          <w:sz w:val="24"/>
          <w:szCs w:val="24"/>
        </w:rPr>
        <w:t>;</w:t>
      </w:r>
      <w:r w:rsidRPr="0037601C">
        <w:rPr>
          <w:rStyle w:val="5"/>
          <w:sz w:val="24"/>
          <w:szCs w:val="24"/>
        </w:rPr>
        <w:t xml:space="preserve"> </w:t>
      </w:r>
    </w:p>
    <w:p w:rsidR="001E7E19" w:rsidRPr="0037601C" w:rsidRDefault="001E7E19" w:rsidP="0037601C">
      <w:pPr>
        <w:pStyle w:val="a4"/>
        <w:numPr>
          <w:ilvl w:val="0"/>
          <w:numId w:val="2"/>
        </w:numPr>
        <w:shd w:val="clear" w:color="auto" w:fill="auto"/>
        <w:tabs>
          <w:tab w:val="left" w:pos="878"/>
        </w:tabs>
        <w:spacing w:before="0" w:line="240" w:lineRule="auto"/>
        <w:ind w:firstLine="720"/>
        <w:rPr>
          <w:sz w:val="24"/>
          <w:szCs w:val="24"/>
        </w:rPr>
      </w:pPr>
      <w:r w:rsidRPr="0037601C">
        <w:rPr>
          <w:rStyle w:val="5"/>
          <w:sz w:val="24"/>
          <w:szCs w:val="24"/>
        </w:rPr>
        <w:t>название учебного предмета, курса, дисциплины (модуля);</w:t>
      </w:r>
    </w:p>
    <w:p w:rsidR="001E7E19" w:rsidRPr="0037601C" w:rsidRDefault="00C837BC" w:rsidP="0037601C">
      <w:pPr>
        <w:pStyle w:val="a4"/>
        <w:numPr>
          <w:ilvl w:val="0"/>
          <w:numId w:val="2"/>
        </w:numPr>
        <w:shd w:val="clear" w:color="auto" w:fill="auto"/>
        <w:tabs>
          <w:tab w:val="left" w:pos="878"/>
        </w:tabs>
        <w:spacing w:before="0" w:line="240" w:lineRule="auto"/>
        <w:ind w:firstLine="720"/>
        <w:rPr>
          <w:rStyle w:val="5"/>
          <w:sz w:val="24"/>
          <w:szCs w:val="24"/>
        </w:rPr>
      </w:pPr>
      <w:r w:rsidRPr="0037601C">
        <w:rPr>
          <w:rStyle w:val="5"/>
          <w:sz w:val="24"/>
          <w:szCs w:val="24"/>
        </w:rPr>
        <w:t xml:space="preserve">уровень, </w:t>
      </w:r>
      <w:r w:rsidR="001E7E19" w:rsidRPr="0037601C">
        <w:rPr>
          <w:rStyle w:val="5"/>
          <w:sz w:val="24"/>
          <w:szCs w:val="24"/>
        </w:rPr>
        <w:t>классы, в которых реализуется рабочая программа;</w:t>
      </w:r>
    </w:p>
    <w:p w:rsidR="00A30E27" w:rsidRPr="0037601C" w:rsidRDefault="00A30E27" w:rsidP="0037601C">
      <w:pPr>
        <w:pStyle w:val="a4"/>
        <w:numPr>
          <w:ilvl w:val="0"/>
          <w:numId w:val="2"/>
        </w:numPr>
        <w:shd w:val="clear" w:color="auto" w:fill="auto"/>
        <w:tabs>
          <w:tab w:val="left" w:pos="878"/>
        </w:tabs>
        <w:spacing w:before="0" w:line="240" w:lineRule="auto"/>
        <w:ind w:firstLine="720"/>
        <w:rPr>
          <w:sz w:val="24"/>
          <w:szCs w:val="24"/>
        </w:rPr>
      </w:pPr>
      <w:r w:rsidRPr="0037601C">
        <w:rPr>
          <w:rStyle w:val="5"/>
          <w:sz w:val="24"/>
          <w:szCs w:val="24"/>
        </w:rPr>
        <w:t>количество недельных часов;</w:t>
      </w:r>
    </w:p>
    <w:p w:rsidR="001E7E19" w:rsidRPr="0037601C" w:rsidRDefault="001E7E19" w:rsidP="0037601C">
      <w:pPr>
        <w:pStyle w:val="a4"/>
        <w:numPr>
          <w:ilvl w:val="0"/>
          <w:numId w:val="2"/>
        </w:numPr>
        <w:shd w:val="clear" w:color="auto" w:fill="auto"/>
        <w:tabs>
          <w:tab w:val="left" w:pos="926"/>
        </w:tabs>
        <w:spacing w:before="0" w:line="240" w:lineRule="auto"/>
        <w:ind w:right="20" w:firstLine="720"/>
        <w:rPr>
          <w:sz w:val="24"/>
          <w:szCs w:val="24"/>
        </w:rPr>
      </w:pPr>
      <w:r w:rsidRPr="0037601C">
        <w:rPr>
          <w:rStyle w:val="5"/>
          <w:sz w:val="24"/>
          <w:szCs w:val="24"/>
        </w:rPr>
        <w:t>фамилия, имя и отчество учителя (группы учителей), составителей рабочей программы, квалификационная категория;</w:t>
      </w:r>
    </w:p>
    <w:p w:rsidR="001E7E19" w:rsidRPr="0037601C" w:rsidRDefault="001E7E19" w:rsidP="0037601C">
      <w:pPr>
        <w:pStyle w:val="a4"/>
        <w:numPr>
          <w:ilvl w:val="0"/>
          <w:numId w:val="2"/>
        </w:numPr>
        <w:shd w:val="clear" w:color="auto" w:fill="auto"/>
        <w:tabs>
          <w:tab w:val="left" w:pos="878"/>
        </w:tabs>
        <w:spacing w:before="0" w:line="240" w:lineRule="auto"/>
        <w:ind w:firstLine="720"/>
        <w:rPr>
          <w:sz w:val="24"/>
          <w:szCs w:val="24"/>
        </w:rPr>
      </w:pPr>
      <w:r w:rsidRPr="0037601C">
        <w:rPr>
          <w:rStyle w:val="5"/>
          <w:sz w:val="24"/>
          <w:szCs w:val="24"/>
        </w:rPr>
        <w:t>год разработки рабочей программы.</w:t>
      </w:r>
    </w:p>
    <w:p w:rsidR="001E7E19" w:rsidRPr="0037601C" w:rsidRDefault="001E7E19" w:rsidP="0037601C">
      <w:pPr>
        <w:pStyle w:val="a4"/>
        <w:numPr>
          <w:ilvl w:val="1"/>
          <w:numId w:val="1"/>
        </w:numPr>
        <w:shd w:val="clear" w:color="auto" w:fill="auto"/>
        <w:tabs>
          <w:tab w:val="left" w:pos="1138"/>
        </w:tabs>
        <w:spacing w:before="0" w:line="240" w:lineRule="auto"/>
        <w:ind w:firstLine="720"/>
        <w:rPr>
          <w:sz w:val="24"/>
          <w:szCs w:val="24"/>
        </w:rPr>
      </w:pPr>
      <w:r w:rsidRPr="0037601C">
        <w:rPr>
          <w:rStyle w:val="5"/>
          <w:sz w:val="24"/>
          <w:szCs w:val="24"/>
        </w:rPr>
        <w:t>Пояснительная записка содержит:</w:t>
      </w:r>
    </w:p>
    <w:p w:rsidR="001E7E19" w:rsidRPr="0037601C" w:rsidRDefault="001E7E19" w:rsidP="0037601C">
      <w:pPr>
        <w:pStyle w:val="a4"/>
        <w:numPr>
          <w:ilvl w:val="0"/>
          <w:numId w:val="2"/>
        </w:numPr>
        <w:shd w:val="clear" w:color="auto" w:fill="auto"/>
        <w:tabs>
          <w:tab w:val="left" w:pos="1094"/>
        </w:tabs>
        <w:spacing w:before="0" w:line="240" w:lineRule="auto"/>
        <w:ind w:right="20" w:firstLine="720"/>
        <w:rPr>
          <w:sz w:val="24"/>
          <w:szCs w:val="24"/>
        </w:rPr>
      </w:pPr>
      <w:r w:rsidRPr="0037601C">
        <w:rPr>
          <w:rStyle w:val="5"/>
          <w:sz w:val="24"/>
          <w:szCs w:val="24"/>
        </w:rPr>
        <w:t>перечень нормативных документов, на основании которых разработана рабочая программа;</w:t>
      </w:r>
    </w:p>
    <w:p w:rsidR="001E7E19" w:rsidRPr="0037601C" w:rsidRDefault="001E7E19" w:rsidP="0037601C">
      <w:pPr>
        <w:pStyle w:val="a4"/>
        <w:numPr>
          <w:ilvl w:val="0"/>
          <w:numId w:val="2"/>
        </w:numPr>
        <w:shd w:val="clear" w:color="auto" w:fill="auto"/>
        <w:tabs>
          <w:tab w:val="left" w:pos="961"/>
        </w:tabs>
        <w:spacing w:before="0" w:line="240" w:lineRule="auto"/>
        <w:ind w:left="20" w:right="20" w:firstLine="700"/>
        <w:rPr>
          <w:rStyle w:val="5"/>
          <w:sz w:val="24"/>
          <w:szCs w:val="24"/>
        </w:rPr>
      </w:pPr>
      <w:r w:rsidRPr="0037601C">
        <w:rPr>
          <w:rStyle w:val="5"/>
          <w:sz w:val="24"/>
          <w:szCs w:val="24"/>
        </w:rPr>
        <w:t>наименования учебников (линии учебников) с указанием авторов, используемых для изучения учебного предмета, курса, дисциплины (модуля);</w:t>
      </w:r>
    </w:p>
    <w:p w:rsidR="0048604A" w:rsidRPr="0037601C" w:rsidRDefault="0048604A" w:rsidP="0037601C">
      <w:pPr>
        <w:pStyle w:val="a4"/>
        <w:numPr>
          <w:ilvl w:val="0"/>
          <w:numId w:val="2"/>
        </w:numPr>
        <w:shd w:val="clear" w:color="auto" w:fill="auto"/>
        <w:tabs>
          <w:tab w:val="left" w:pos="961"/>
        </w:tabs>
        <w:spacing w:before="0" w:line="240" w:lineRule="auto"/>
        <w:ind w:left="20" w:right="20" w:firstLine="700"/>
        <w:rPr>
          <w:sz w:val="24"/>
          <w:szCs w:val="24"/>
        </w:rPr>
      </w:pPr>
      <w:r w:rsidRPr="0037601C">
        <w:rPr>
          <w:rStyle w:val="5"/>
          <w:sz w:val="24"/>
          <w:szCs w:val="24"/>
        </w:rPr>
        <w:t>цели учебного предмета, курса, дисциплины (модуля);</w:t>
      </w:r>
    </w:p>
    <w:p w:rsidR="001E7E19" w:rsidRPr="0037601C" w:rsidRDefault="0048604A" w:rsidP="0037601C">
      <w:pPr>
        <w:pStyle w:val="a4"/>
        <w:numPr>
          <w:ilvl w:val="0"/>
          <w:numId w:val="2"/>
        </w:numPr>
        <w:shd w:val="clear" w:color="auto" w:fill="auto"/>
        <w:tabs>
          <w:tab w:val="left" w:pos="1090"/>
        </w:tabs>
        <w:spacing w:before="0" w:line="240" w:lineRule="auto"/>
        <w:ind w:left="20" w:right="20" w:firstLine="700"/>
        <w:rPr>
          <w:sz w:val="24"/>
          <w:szCs w:val="24"/>
        </w:rPr>
      </w:pPr>
      <w:r w:rsidRPr="0037601C">
        <w:rPr>
          <w:rStyle w:val="5"/>
          <w:sz w:val="24"/>
          <w:szCs w:val="24"/>
        </w:rPr>
        <w:t>место учебного предмета, курса, дисциплины (модуля)</w:t>
      </w:r>
      <w:r w:rsidR="00F76AFE" w:rsidRPr="0037601C">
        <w:rPr>
          <w:rStyle w:val="5"/>
          <w:sz w:val="24"/>
          <w:szCs w:val="24"/>
        </w:rPr>
        <w:t>в учебном плане ОУ</w:t>
      </w:r>
      <w:r w:rsidRPr="0037601C">
        <w:rPr>
          <w:rStyle w:val="5"/>
          <w:sz w:val="24"/>
          <w:szCs w:val="24"/>
        </w:rPr>
        <w:t>,</w:t>
      </w:r>
      <w:r w:rsidR="00F76AFE" w:rsidRPr="0037601C">
        <w:rPr>
          <w:rStyle w:val="5"/>
          <w:sz w:val="24"/>
          <w:szCs w:val="24"/>
        </w:rPr>
        <w:t xml:space="preserve"> плане внеурочной деятельности,</w:t>
      </w:r>
      <w:r w:rsidRPr="0037601C">
        <w:rPr>
          <w:rStyle w:val="5"/>
          <w:sz w:val="24"/>
          <w:szCs w:val="24"/>
        </w:rPr>
        <w:t xml:space="preserve"> </w:t>
      </w:r>
      <w:r w:rsidR="001E7E19" w:rsidRPr="0037601C">
        <w:rPr>
          <w:rStyle w:val="5"/>
          <w:sz w:val="24"/>
          <w:szCs w:val="24"/>
        </w:rPr>
        <w:t>количество часов в год (неделю) с указанием количества контрольных, лабораторных, практических работ в разрезе каждого года обучения</w:t>
      </w:r>
      <w:r w:rsidR="00F76AFE" w:rsidRPr="0037601C">
        <w:rPr>
          <w:rStyle w:val="5"/>
          <w:sz w:val="24"/>
          <w:szCs w:val="24"/>
        </w:rPr>
        <w:t xml:space="preserve">, соответствие количества часов </w:t>
      </w:r>
      <w:r w:rsidR="009F3184" w:rsidRPr="0037601C">
        <w:rPr>
          <w:rStyle w:val="5"/>
          <w:sz w:val="24"/>
          <w:szCs w:val="24"/>
        </w:rPr>
        <w:t xml:space="preserve">примерным </w:t>
      </w:r>
      <w:r w:rsidR="009F3184" w:rsidRPr="0037601C">
        <w:rPr>
          <w:rStyle w:val="5"/>
          <w:sz w:val="24"/>
          <w:szCs w:val="24"/>
        </w:rPr>
        <w:tab/>
        <w:t>основным</w:t>
      </w:r>
      <w:r w:rsidR="009F3184" w:rsidRPr="0037601C">
        <w:rPr>
          <w:rStyle w:val="5"/>
          <w:sz w:val="24"/>
          <w:szCs w:val="24"/>
        </w:rPr>
        <w:tab/>
        <w:t>образовательными программам</w:t>
      </w:r>
      <w:r w:rsidR="001E7E19" w:rsidRPr="0037601C">
        <w:rPr>
          <w:rStyle w:val="5"/>
          <w:sz w:val="24"/>
          <w:szCs w:val="24"/>
        </w:rPr>
        <w:t>;</w:t>
      </w:r>
    </w:p>
    <w:p w:rsidR="001E7E19" w:rsidRPr="0037601C" w:rsidRDefault="001E7E19" w:rsidP="0037601C">
      <w:pPr>
        <w:pStyle w:val="a4"/>
        <w:numPr>
          <w:ilvl w:val="0"/>
          <w:numId w:val="2"/>
        </w:numPr>
        <w:shd w:val="clear" w:color="auto" w:fill="auto"/>
        <w:tabs>
          <w:tab w:val="left" w:pos="883"/>
        </w:tabs>
        <w:spacing w:before="0" w:line="240" w:lineRule="auto"/>
        <w:ind w:left="20" w:firstLine="700"/>
        <w:rPr>
          <w:sz w:val="24"/>
          <w:szCs w:val="24"/>
        </w:rPr>
      </w:pPr>
      <w:r w:rsidRPr="0037601C">
        <w:rPr>
          <w:rStyle w:val="5"/>
          <w:sz w:val="24"/>
          <w:szCs w:val="24"/>
        </w:rPr>
        <w:t>срок реализации рабочей программы.</w:t>
      </w:r>
    </w:p>
    <w:p w:rsidR="001E7E19" w:rsidRPr="0037601C" w:rsidRDefault="001E7E19" w:rsidP="0037601C">
      <w:pPr>
        <w:pStyle w:val="a4"/>
        <w:numPr>
          <w:ilvl w:val="1"/>
          <w:numId w:val="1"/>
        </w:numPr>
        <w:shd w:val="clear" w:color="auto" w:fill="auto"/>
        <w:tabs>
          <w:tab w:val="left" w:pos="1258"/>
          <w:tab w:val="left" w:pos="2386"/>
          <w:tab w:val="left" w:pos="4556"/>
          <w:tab w:val="left" w:pos="7604"/>
        </w:tabs>
        <w:spacing w:before="0" w:line="240" w:lineRule="auto"/>
        <w:ind w:left="20" w:right="20" w:firstLine="700"/>
        <w:rPr>
          <w:sz w:val="24"/>
          <w:szCs w:val="24"/>
        </w:rPr>
      </w:pPr>
      <w:r w:rsidRPr="0037601C">
        <w:rPr>
          <w:rStyle w:val="5"/>
          <w:sz w:val="24"/>
          <w:szCs w:val="24"/>
        </w:rPr>
        <w:t>Планируемые результаты освоения учебного предмета, курса, дисциплины (модуля)</w:t>
      </w:r>
      <w:r w:rsidR="009F3184" w:rsidRPr="0037601C">
        <w:rPr>
          <w:rStyle w:val="5"/>
          <w:sz w:val="24"/>
          <w:szCs w:val="24"/>
        </w:rPr>
        <w:t xml:space="preserve"> в классах, работающих по ФГОС,</w:t>
      </w:r>
      <w:r w:rsidRPr="0037601C">
        <w:rPr>
          <w:rStyle w:val="5"/>
          <w:sz w:val="24"/>
          <w:szCs w:val="24"/>
        </w:rPr>
        <w:t xml:space="preserve"> включают личностные, метапредметные, предметные результаты освоения конкретного учебного предмета, курса, дисциплины (модуля) за весь период реализации рабочей программы в соответствии с примерными</w:t>
      </w:r>
      <w:r w:rsidRPr="0037601C">
        <w:rPr>
          <w:rStyle w:val="5"/>
          <w:sz w:val="24"/>
          <w:szCs w:val="24"/>
        </w:rPr>
        <w:tab/>
        <w:t>основными</w:t>
      </w:r>
      <w:r w:rsidRPr="0037601C">
        <w:rPr>
          <w:rStyle w:val="5"/>
          <w:sz w:val="24"/>
          <w:szCs w:val="24"/>
        </w:rPr>
        <w:tab/>
        <w:t>образовательными</w:t>
      </w:r>
      <w:r w:rsidRPr="0037601C">
        <w:rPr>
          <w:rStyle w:val="5"/>
          <w:sz w:val="24"/>
          <w:szCs w:val="24"/>
        </w:rPr>
        <w:tab/>
        <w:t>программами, рекомендованными Министерством образования и науки Российской Федерации.</w:t>
      </w:r>
    </w:p>
    <w:p w:rsidR="001E7E19" w:rsidRPr="0037601C" w:rsidRDefault="001E7E19" w:rsidP="0037601C">
      <w:pPr>
        <w:pStyle w:val="a4"/>
        <w:shd w:val="clear" w:color="auto" w:fill="auto"/>
        <w:spacing w:before="0" w:line="240" w:lineRule="auto"/>
        <w:ind w:left="20" w:right="20" w:firstLine="700"/>
        <w:rPr>
          <w:rStyle w:val="5"/>
          <w:sz w:val="24"/>
          <w:szCs w:val="24"/>
        </w:rPr>
      </w:pPr>
      <w:r w:rsidRPr="0037601C">
        <w:rPr>
          <w:rStyle w:val="5"/>
          <w:sz w:val="24"/>
          <w:szCs w:val="24"/>
        </w:rPr>
        <w:t>Предметные результаты освоения учебного предмета приводятся в блоках «Выпускник научится» и «Выпускник получит возможность научиться».</w:t>
      </w:r>
    </w:p>
    <w:p w:rsidR="009F3184" w:rsidRPr="0037601C" w:rsidRDefault="009F3184" w:rsidP="0037601C">
      <w:pPr>
        <w:pStyle w:val="a4"/>
        <w:shd w:val="clear" w:color="auto" w:fill="auto"/>
        <w:spacing w:before="0" w:line="240" w:lineRule="auto"/>
        <w:ind w:left="20" w:right="20" w:firstLine="700"/>
        <w:rPr>
          <w:sz w:val="24"/>
          <w:szCs w:val="24"/>
        </w:rPr>
      </w:pPr>
      <w:r w:rsidRPr="0037601C">
        <w:rPr>
          <w:rStyle w:val="5"/>
          <w:sz w:val="24"/>
          <w:szCs w:val="24"/>
        </w:rPr>
        <w:t>В классах, не</w:t>
      </w:r>
      <w:r w:rsidR="002C59D1" w:rsidRPr="0037601C">
        <w:rPr>
          <w:rStyle w:val="5"/>
          <w:sz w:val="24"/>
          <w:szCs w:val="24"/>
        </w:rPr>
        <w:t xml:space="preserve"> </w:t>
      </w:r>
      <w:r w:rsidRPr="0037601C">
        <w:rPr>
          <w:rStyle w:val="5"/>
          <w:sz w:val="24"/>
          <w:szCs w:val="24"/>
        </w:rPr>
        <w:t>работающих по ФГОС</w:t>
      </w:r>
      <w:r w:rsidR="002C59D1" w:rsidRPr="0037601C">
        <w:rPr>
          <w:rStyle w:val="5"/>
          <w:sz w:val="24"/>
          <w:szCs w:val="24"/>
        </w:rPr>
        <w:t>,</w:t>
      </w:r>
      <w:r w:rsidRPr="0037601C">
        <w:rPr>
          <w:rStyle w:val="5"/>
          <w:sz w:val="24"/>
          <w:szCs w:val="24"/>
        </w:rPr>
        <w:t xml:space="preserve"> в данном разделе</w:t>
      </w:r>
      <w:r w:rsidR="00EF2945" w:rsidRPr="0037601C">
        <w:rPr>
          <w:rStyle w:val="5"/>
          <w:sz w:val="24"/>
          <w:szCs w:val="24"/>
        </w:rPr>
        <w:t xml:space="preserve"> необходимо</w:t>
      </w:r>
      <w:r w:rsidRPr="0037601C">
        <w:rPr>
          <w:rStyle w:val="5"/>
          <w:sz w:val="24"/>
          <w:szCs w:val="24"/>
        </w:rPr>
        <w:t xml:space="preserve"> указать, что должен ученик </w:t>
      </w:r>
      <w:r w:rsidR="002C59D1" w:rsidRPr="0037601C">
        <w:rPr>
          <w:rStyle w:val="5"/>
          <w:sz w:val="24"/>
          <w:szCs w:val="24"/>
        </w:rPr>
        <w:t>знать, понимать, уметь в результате изучения предмета, курса, дисциплины (модуля).</w:t>
      </w:r>
      <w:r w:rsidR="00EF2945" w:rsidRPr="0037601C">
        <w:rPr>
          <w:sz w:val="24"/>
          <w:szCs w:val="24"/>
        </w:rPr>
        <w:t xml:space="preserve"> Требования к уровню подготовки учащихся, прописанные в Программе, должны быть не ниже требований, сформулированных в федеральном компоненте государственного стандарта общего образования и авторской (учебной) программе, принятой за основу. </w:t>
      </w:r>
    </w:p>
    <w:p w:rsidR="001E7E19" w:rsidRPr="0037601C" w:rsidRDefault="001E7E19" w:rsidP="0037601C">
      <w:pPr>
        <w:pStyle w:val="a4"/>
        <w:numPr>
          <w:ilvl w:val="1"/>
          <w:numId w:val="1"/>
        </w:numPr>
        <w:shd w:val="clear" w:color="auto" w:fill="auto"/>
        <w:tabs>
          <w:tab w:val="left" w:pos="1287"/>
        </w:tabs>
        <w:spacing w:before="0" w:line="240" w:lineRule="auto"/>
        <w:ind w:left="20" w:right="20" w:firstLine="700"/>
        <w:rPr>
          <w:sz w:val="24"/>
          <w:szCs w:val="24"/>
        </w:rPr>
      </w:pPr>
      <w:r w:rsidRPr="0037601C">
        <w:rPr>
          <w:rStyle w:val="5"/>
          <w:sz w:val="24"/>
          <w:szCs w:val="24"/>
        </w:rPr>
        <w:t>Содержание учебного предмета, курса, дисциплины (модуля) включает перечень разделов, тем, вход</w:t>
      </w:r>
      <w:r w:rsidRPr="0037601C">
        <w:rPr>
          <w:sz w:val="24"/>
          <w:szCs w:val="24"/>
        </w:rPr>
        <w:t>ящи</w:t>
      </w:r>
      <w:r w:rsidRPr="0037601C">
        <w:rPr>
          <w:rStyle w:val="5"/>
          <w:sz w:val="24"/>
          <w:szCs w:val="24"/>
        </w:rPr>
        <w:t>х в основное содержание рабочей программы. При этом формулировки тем должны строго соответствовать темам, указанным в примерных х образовательных программах, рекомендованных Министерством образования и науки Российской Федерации.</w:t>
      </w:r>
    </w:p>
    <w:p w:rsidR="001E7E19" w:rsidRPr="0037601C" w:rsidRDefault="001E7E19" w:rsidP="0037601C">
      <w:pPr>
        <w:pStyle w:val="a4"/>
        <w:shd w:val="clear" w:color="auto" w:fill="auto"/>
        <w:spacing w:before="0" w:line="240" w:lineRule="auto"/>
        <w:ind w:left="20" w:right="20" w:firstLine="700"/>
        <w:rPr>
          <w:sz w:val="24"/>
          <w:szCs w:val="24"/>
        </w:rPr>
      </w:pPr>
      <w:r w:rsidRPr="0037601C">
        <w:rPr>
          <w:rStyle w:val="5"/>
          <w:sz w:val="24"/>
          <w:szCs w:val="24"/>
        </w:rPr>
        <w:t xml:space="preserve">Авторы рабочих программ могут по своему усмотрению или в соответствии с авторской программой структурировать учебный материал, то есть создавать и называть разделы, объединять темы в разделы, определять последовательность изучения учебного материала, расширять объем его </w:t>
      </w:r>
      <w:r w:rsidRPr="0037601C">
        <w:rPr>
          <w:rStyle w:val="5"/>
          <w:sz w:val="24"/>
          <w:szCs w:val="24"/>
        </w:rPr>
        <w:lastRenderedPageBreak/>
        <w:t>содержания. Формулировки тем, включенных в содержание учебного предмета, курса с целью его расширения, должны соответствовать темам, указанным в авторских программах.</w:t>
      </w:r>
    </w:p>
    <w:p w:rsidR="001E7E19" w:rsidRPr="0037601C" w:rsidRDefault="001E7E19" w:rsidP="0037601C">
      <w:pPr>
        <w:pStyle w:val="a4"/>
        <w:numPr>
          <w:ilvl w:val="1"/>
          <w:numId w:val="1"/>
        </w:numPr>
        <w:shd w:val="clear" w:color="auto" w:fill="auto"/>
        <w:tabs>
          <w:tab w:val="left" w:pos="1205"/>
        </w:tabs>
        <w:spacing w:before="0" w:line="240" w:lineRule="auto"/>
        <w:ind w:right="20" w:firstLine="700"/>
        <w:rPr>
          <w:sz w:val="24"/>
          <w:szCs w:val="24"/>
        </w:rPr>
      </w:pPr>
      <w:r w:rsidRPr="0037601C">
        <w:rPr>
          <w:rStyle w:val="5"/>
          <w:sz w:val="24"/>
          <w:szCs w:val="24"/>
        </w:rPr>
        <w:t xml:space="preserve">Тематическое планирование (приложение </w:t>
      </w:r>
      <w:r w:rsidR="006C4F0E" w:rsidRPr="0037601C">
        <w:rPr>
          <w:rStyle w:val="5"/>
          <w:sz w:val="24"/>
          <w:szCs w:val="24"/>
        </w:rPr>
        <w:t>2</w:t>
      </w:r>
      <w:r w:rsidRPr="0037601C">
        <w:rPr>
          <w:rStyle w:val="5"/>
          <w:sz w:val="24"/>
          <w:szCs w:val="24"/>
        </w:rPr>
        <w:t>) содержит перечень разделов, тем, расположенных в порядке их изучения с указанием количества часов, отводимых на освоение каждой темы.</w:t>
      </w:r>
    </w:p>
    <w:p w:rsidR="001E7E19" w:rsidRPr="0037601C" w:rsidRDefault="001E7E19" w:rsidP="0037601C">
      <w:pPr>
        <w:pStyle w:val="a4"/>
        <w:shd w:val="clear" w:color="auto" w:fill="auto"/>
        <w:spacing w:before="0" w:line="240" w:lineRule="auto"/>
        <w:ind w:right="20" w:firstLine="700"/>
        <w:rPr>
          <w:sz w:val="24"/>
          <w:szCs w:val="24"/>
        </w:rPr>
      </w:pPr>
      <w:r w:rsidRPr="0037601C">
        <w:rPr>
          <w:rStyle w:val="5"/>
          <w:sz w:val="24"/>
          <w:szCs w:val="24"/>
        </w:rPr>
        <w:t xml:space="preserve">В графе 1 тематического планирования указываются номера уроков. Используется сквозная нумерация. Если для изучения темы отводится несколько уроков, то </w:t>
      </w:r>
      <w:r w:rsidR="00EF2945" w:rsidRPr="0037601C">
        <w:rPr>
          <w:rStyle w:val="5"/>
          <w:sz w:val="24"/>
          <w:szCs w:val="24"/>
        </w:rPr>
        <w:t xml:space="preserve">можно </w:t>
      </w:r>
      <w:r w:rsidRPr="0037601C">
        <w:rPr>
          <w:rStyle w:val="5"/>
          <w:sz w:val="24"/>
          <w:szCs w:val="24"/>
        </w:rPr>
        <w:t>указ</w:t>
      </w:r>
      <w:r w:rsidR="00EF2945" w:rsidRPr="0037601C">
        <w:rPr>
          <w:rStyle w:val="5"/>
          <w:sz w:val="24"/>
          <w:szCs w:val="24"/>
        </w:rPr>
        <w:t>ыва</w:t>
      </w:r>
      <w:r w:rsidRPr="0037601C">
        <w:rPr>
          <w:rStyle w:val="5"/>
          <w:sz w:val="24"/>
          <w:szCs w:val="24"/>
        </w:rPr>
        <w:t>т</w:t>
      </w:r>
      <w:r w:rsidR="00EF2945" w:rsidRPr="0037601C">
        <w:rPr>
          <w:rStyle w:val="5"/>
          <w:sz w:val="24"/>
          <w:szCs w:val="24"/>
        </w:rPr>
        <w:t>ь</w:t>
      </w:r>
      <w:r w:rsidRPr="0037601C">
        <w:rPr>
          <w:rStyle w:val="5"/>
          <w:sz w:val="24"/>
          <w:szCs w:val="24"/>
        </w:rPr>
        <w:t xml:space="preserve"> номера первого и последнего урока темы через </w:t>
      </w:r>
      <w:r w:rsidR="004078FE" w:rsidRPr="0037601C">
        <w:rPr>
          <w:rStyle w:val="5"/>
          <w:sz w:val="24"/>
          <w:szCs w:val="24"/>
        </w:rPr>
        <w:t>дробь</w:t>
      </w:r>
      <w:r w:rsidR="00E500F0" w:rsidRPr="0037601C">
        <w:rPr>
          <w:rStyle w:val="5"/>
          <w:sz w:val="24"/>
          <w:szCs w:val="24"/>
        </w:rPr>
        <w:t xml:space="preserve"> или черту</w:t>
      </w:r>
      <w:r w:rsidRPr="0037601C">
        <w:rPr>
          <w:rStyle w:val="5"/>
          <w:sz w:val="24"/>
          <w:szCs w:val="24"/>
        </w:rPr>
        <w:t>.</w:t>
      </w:r>
    </w:p>
    <w:p w:rsidR="001E7E19" w:rsidRPr="0037601C" w:rsidRDefault="001E7E19" w:rsidP="0037601C">
      <w:pPr>
        <w:pStyle w:val="a4"/>
        <w:shd w:val="clear" w:color="auto" w:fill="auto"/>
        <w:spacing w:before="0" w:line="240" w:lineRule="auto"/>
        <w:ind w:right="20" w:firstLine="700"/>
        <w:rPr>
          <w:sz w:val="24"/>
          <w:szCs w:val="24"/>
        </w:rPr>
      </w:pPr>
      <w:r w:rsidRPr="0037601C">
        <w:rPr>
          <w:rStyle w:val="5"/>
          <w:sz w:val="24"/>
          <w:szCs w:val="24"/>
        </w:rPr>
        <w:t>В графе 2 указывается тема урока. Формулировки разделов, тем в тематическом планирование должны строго соответствовать разделам, темам, указанным в содержании учебного предмета, курса.</w:t>
      </w:r>
    </w:p>
    <w:p w:rsidR="001E7E19" w:rsidRPr="0037601C" w:rsidRDefault="001E7E19" w:rsidP="0037601C">
      <w:pPr>
        <w:pStyle w:val="a4"/>
        <w:shd w:val="clear" w:color="auto" w:fill="auto"/>
        <w:spacing w:before="0" w:line="240" w:lineRule="auto"/>
        <w:ind w:right="20" w:firstLine="700"/>
        <w:rPr>
          <w:sz w:val="24"/>
          <w:szCs w:val="24"/>
        </w:rPr>
      </w:pPr>
      <w:r w:rsidRPr="0037601C">
        <w:rPr>
          <w:rStyle w:val="5"/>
          <w:sz w:val="24"/>
          <w:szCs w:val="24"/>
        </w:rPr>
        <w:t xml:space="preserve">В графе 3 </w:t>
      </w:r>
      <w:r w:rsidR="00EF2945" w:rsidRPr="0037601C">
        <w:rPr>
          <w:rStyle w:val="5"/>
          <w:sz w:val="24"/>
          <w:szCs w:val="24"/>
        </w:rPr>
        <w:t xml:space="preserve">указывается количество часов, отводимых на освоение каждой темы. Графа 3 должна иметь итоговую строку «Итого». Значение итоговой строки графы 3 должно соответствовать номеру последнего урока. </w:t>
      </w:r>
    </w:p>
    <w:p w:rsidR="00EF2945" w:rsidRPr="0037601C" w:rsidRDefault="001E7E19" w:rsidP="0037601C">
      <w:pPr>
        <w:pStyle w:val="a4"/>
        <w:shd w:val="clear" w:color="auto" w:fill="auto"/>
        <w:spacing w:before="0" w:after="420" w:line="240" w:lineRule="auto"/>
        <w:ind w:right="20" w:firstLine="700"/>
        <w:rPr>
          <w:rStyle w:val="5"/>
          <w:sz w:val="24"/>
          <w:szCs w:val="24"/>
        </w:rPr>
      </w:pPr>
      <w:r w:rsidRPr="0037601C">
        <w:rPr>
          <w:rStyle w:val="5"/>
          <w:sz w:val="24"/>
          <w:szCs w:val="24"/>
        </w:rPr>
        <w:t xml:space="preserve">В графе 4 </w:t>
      </w:r>
      <w:r w:rsidR="00EF2945" w:rsidRPr="0037601C">
        <w:rPr>
          <w:rStyle w:val="5"/>
          <w:sz w:val="24"/>
          <w:szCs w:val="24"/>
        </w:rPr>
        <w:t>указывается дата проведения урока и столбец для корректировки даты.</w:t>
      </w:r>
    </w:p>
    <w:p w:rsidR="001E7E19" w:rsidRPr="0037601C" w:rsidRDefault="005E1CD5" w:rsidP="0037601C">
      <w:pPr>
        <w:pStyle w:val="a4"/>
        <w:shd w:val="clear" w:color="auto" w:fill="auto"/>
        <w:spacing w:before="0" w:line="240" w:lineRule="auto"/>
        <w:ind w:right="20" w:firstLine="700"/>
        <w:rPr>
          <w:rStyle w:val="5"/>
          <w:sz w:val="24"/>
          <w:szCs w:val="24"/>
        </w:rPr>
      </w:pPr>
      <w:bookmarkStart w:id="2" w:name="bookmark1"/>
      <w:r w:rsidRPr="0037601C">
        <w:rPr>
          <w:rStyle w:val="5"/>
          <w:sz w:val="24"/>
          <w:szCs w:val="24"/>
        </w:rPr>
        <w:t xml:space="preserve">Авторы рабочей программы </w:t>
      </w:r>
      <w:r w:rsidR="00222360" w:rsidRPr="0037601C">
        <w:rPr>
          <w:rStyle w:val="5"/>
          <w:sz w:val="24"/>
          <w:szCs w:val="24"/>
        </w:rPr>
        <w:t xml:space="preserve"> имеют право включать дополнительные графы, с учетом особенностей преподавания учебного предмета</w:t>
      </w:r>
      <w:r w:rsidR="00F2564E" w:rsidRPr="0037601C">
        <w:rPr>
          <w:rStyle w:val="5"/>
          <w:sz w:val="24"/>
          <w:szCs w:val="24"/>
        </w:rPr>
        <w:t>, менять их местами</w:t>
      </w:r>
      <w:r w:rsidR="00222360" w:rsidRPr="0037601C">
        <w:rPr>
          <w:rStyle w:val="5"/>
          <w:sz w:val="24"/>
          <w:szCs w:val="24"/>
        </w:rPr>
        <w:t>.</w:t>
      </w:r>
      <w:bookmarkEnd w:id="2"/>
    </w:p>
    <w:p w:rsidR="001E7E19" w:rsidRPr="0037601C" w:rsidRDefault="001E7E19" w:rsidP="0037601C">
      <w:pPr>
        <w:pStyle w:val="a4"/>
        <w:numPr>
          <w:ilvl w:val="1"/>
          <w:numId w:val="1"/>
        </w:numPr>
        <w:shd w:val="clear" w:color="auto" w:fill="auto"/>
        <w:tabs>
          <w:tab w:val="left" w:pos="1272"/>
        </w:tabs>
        <w:spacing w:before="0" w:line="240" w:lineRule="auto"/>
        <w:ind w:right="20" w:firstLine="700"/>
        <w:rPr>
          <w:sz w:val="24"/>
          <w:szCs w:val="24"/>
        </w:rPr>
      </w:pPr>
      <w:r w:rsidRPr="0037601C">
        <w:rPr>
          <w:rStyle w:val="5"/>
          <w:sz w:val="24"/>
          <w:szCs w:val="24"/>
        </w:rPr>
        <w:t xml:space="preserve">Рабочая программа должна быть оформлена аккуратно, без исправлений. Текст набирается в текстовом редакторе на листах формата А4 шрифтом </w:t>
      </w:r>
      <w:r w:rsidRPr="0037601C">
        <w:rPr>
          <w:rStyle w:val="5"/>
          <w:sz w:val="24"/>
          <w:szCs w:val="24"/>
          <w:lang w:val="en-US" w:eastAsia="en-US"/>
        </w:rPr>
        <w:t>Times</w:t>
      </w:r>
      <w:r w:rsidRPr="0037601C">
        <w:rPr>
          <w:rStyle w:val="5"/>
          <w:sz w:val="24"/>
          <w:szCs w:val="24"/>
          <w:lang w:eastAsia="en-US"/>
        </w:rPr>
        <w:t xml:space="preserve"> </w:t>
      </w:r>
      <w:r w:rsidRPr="0037601C">
        <w:rPr>
          <w:rStyle w:val="5"/>
          <w:sz w:val="24"/>
          <w:szCs w:val="24"/>
          <w:lang w:val="en-US" w:eastAsia="en-US"/>
        </w:rPr>
        <w:t>New</w:t>
      </w:r>
      <w:r w:rsidRPr="0037601C">
        <w:rPr>
          <w:rStyle w:val="5"/>
          <w:sz w:val="24"/>
          <w:szCs w:val="24"/>
          <w:lang w:eastAsia="en-US"/>
        </w:rPr>
        <w:t xml:space="preserve"> </w:t>
      </w:r>
      <w:r w:rsidRPr="0037601C">
        <w:rPr>
          <w:rStyle w:val="5"/>
          <w:sz w:val="24"/>
          <w:szCs w:val="24"/>
          <w:lang w:val="en-US" w:eastAsia="en-US"/>
        </w:rPr>
        <w:t>Roman</w:t>
      </w:r>
      <w:r w:rsidRPr="0037601C">
        <w:rPr>
          <w:rStyle w:val="5"/>
          <w:sz w:val="24"/>
          <w:szCs w:val="24"/>
          <w:lang w:eastAsia="en-US"/>
        </w:rPr>
        <w:t xml:space="preserve">, </w:t>
      </w:r>
      <w:r w:rsidRPr="0037601C">
        <w:rPr>
          <w:rStyle w:val="5"/>
          <w:sz w:val="24"/>
          <w:szCs w:val="24"/>
        </w:rPr>
        <w:t>размер 12, межстрочный интервал одинарный, выравнивание по ширине, поля со всех сторон 1 см.</w:t>
      </w:r>
    </w:p>
    <w:p w:rsidR="001E7E19" w:rsidRPr="0037601C" w:rsidRDefault="001E7E19" w:rsidP="0037601C">
      <w:pPr>
        <w:pStyle w:val="a4"/>
        <w:numPr>
          <w:ilvl w:val="1"/>
          <w:numId w:val="1"/>
        </w:numPr>
        <w:shd w:val="clear" w:color="auto" w:fill="auto"/>
        <w:tabs>
          <w:tab w:val="left" w:pos="1277"/>
        </w:tabs>
        <w:spacing w:before="0" w:line="240" w:lineRule="auto"/>
        <w:ind w:right="20" w:firstLine="700"/>
        <w:rPr>
          <w:sz w:val="24"/>
          <w:szCs w:val="24"/>
        </w:rPr>
      </w:pPr>
      <w:r w:rsidRPr="0037601C">
        <w:rPr>
          <w:rStyle w:val="5"/>
          <w:sz w:val="24"/>
          <w:szCs w:val="24"/>
        </w:rPr>
        <w:t>Нумерация страниц начинается с титульного листа. Номер страницы на титульном листе не проставляется.</w:t>
      </w:r>
    </w:p>
    <w:p w:rsidR="001E7E19" w:rsidRPr="0037601C" w:rsidRDefault="001E7E19" w:rsidP="0037601C">
      <w:pPr>
        <w:pStyle w:val="a4"/>
        <w:numPr>
          <w:ilvl w:val="1"/>
          <w:numId w:val="1"/>
        </w:numPr>
        <w:shd w:val="clear" w:color="auto" w:fill="auto"/>
        <w:tabs>
          <w:tab w:val="left" w:pos="1113"/>
        </w:tabs>
        <w:spacing w:before="0" w:line="240" w:lineRule="auto"/>
        <w:ind w:firstLine="700"/>
        <w:rPr>
          <w:sz w:val="24"/>
          <w:szCs w:val="24"/>
        </w:rPr>
      </w:pPr>
      <w:r w:rsidRPr="0037601C">
        <w:rPr>
          <w:rStyle w:val="5"/>
          <w:sz w:val="24"/>
          <w:szCs w:val="24"/>
        </w:rPr>
        <w:t>Каждый раздел рабочей программы начинается с новой страницы.</w:t>
      </w:r>
    </w:p>
    <w:p w:rsidR="001E7E19" w:rsidRPr="0037601C" w:rsidRDefault="001E7E19" w:rsidP="0037601C">
      <w:pPr>
        <w:pStyle w:val="22"/>
        <w:keepNext/>
        <w:keepLines/>
        <w:numPr>
          <w:ilvl w:val="0"/>
          <w:numId w:val="1"/>
        </w:numPr>
        <w:shd w:val="clear" w:color="auto" w:fill="auto"/>
        <w:tabs>
          <w:tab w:val="left" w:pos="355"/>
        </w:tabs>
        <w:spacing w:before="0" w:line="240" w:lineRule="auto"/>
        <w:ind w:right="360"/>
        <w:jc w:val="center"/>
        <w:rPr>
          <w:sz w:val="24"/>
          <w:szCs w:val="24"/>
        </w:rPr>
      </w:pPr>
      <w:bookmarkStart w:id="3" w:name="bookmark2"/>
      <w:r w:rsidRPr="0037601C">
        <w:rPr>
          <w:rStyle w:val="21"/>
          <w:b/>
          <w:bCs/>
          <w:sz w:val="24"/>
          <w:szCs w:val="24"/>
        </w:rPr>
        <w:t>Порядок рассмотрения и утверждения рабочей программы</w:t>
      </w:r>
      <w:bookmarkEnd w:id="3"/>
    </w:p>
    <w:p w:rsidR="001E7E19" w:rsidRPr="0037601C" w:rsidRDefault="001E7E19" w:rsidP="0037601C">
      <w:pPr>
        <w:pStyle w:val="a4"/>
        <w:numPr>
          <w:ilvl w:val="1"/>
          <w:numId w:val="1"/>
        </w:numPr>
        <w:shd w:val="clear" w:color="auto" w:fill="auto"/>
        <w:tabs>
          <w:tab w:val="left" w:pos="1278"/>
        </w:tabs>
        <w:spacing w:before="0" w:line="240" w:lineRule="auto"/>
        <w:ind w:left="20" w:right="20" w:firstLine="700"/>
        <w:rPr>
          <w:sz w:val="24"/>
          <w:szCs w:val="24"/>
        </w:rPr>
      </w:pPr>
      <w:r w:rsidRPr="0037601C">
        <w:rPr>
          <w:rStyle w:val="5"/>
          <w:sz w:val="24"/>
          <w:szCs w:val="24"/>
        </w:rPr>
        <w:t>Рабочая программа рассматривается на заседании школьного методического объединения (далее - МО) до 2</w:t>
      </w:r>
      <w:r w:rsidR="00E42A7C" w:rsidRPr="0037601C">
        <w:rPr>
          <w:rStyle w:val="5"/>
          <w:sz w:val="24"/>
          <w:szCs w:val="24"/>
        </w:rPr>
        <w:t>0</w:t>
      </w:r>
      <w:r w:rsidRPr="0037601C">
        <w:rPr>
          <w:rStyle w:val="5"/>
          <w:sz w:val="24"/>
          <w:szCs w:val="24"/>
        </w:rPr>
        <w:t xml:space="preserve"> </w:t>
      </w:r>
      <w:r w:rsidR="00320DB0" w:rsidRPr="0037601C">
        <w:rPr>
          <w:rStyle w:val="5"/>
          <w:sz w:val="24"/>
          <w:szCs w:val="24"/>
        </w:rPr>
        <w:t>августа</w:t>
      </w:r>
      <w:r w:rsidRPr="0037601C">
        <w:rPr>
          <w:rStyle w:val="5"/>
          <w:sz w:val="24"/>
          <w:szCs w:val="24"/>
        </w:rPr>
        <w:t xml:space="preserve">. На данном этапе проверяется соответствие рабочей программы настоящему Положению. В случае соответствия рабочей программы настоящему Положению на титульном листе оформляется гриф РАССМОТРЕНО </w:t>
      </w:r>
      <w:r w:rsidR="00ED2279" w:rsidRPr="0037601C">
        <w:rPr>
          <w:rStyle w:val="5"/>
          <w:sz w:val="24"/>
          <w:szCs w:val="24"/>
        </w:rPr>
        <w:t>на заседании МО</w:t>
      </w:r>
      <w:r w:rsidRPr="0037601C">
        <w:rPr>
          <w:rStyle w:val="5"/>
          <w:sz w:val="24"/>
          <w:szCs w:val="24"/>
        </w:rPr>
        <w:t xml:space="preserve"> без кавычек, состоящий из личной подписи руководителя МО, расшифровки подписи, даты</w:t>
      </w:r>
      <w:r w:rsidR="00230E74" w:rsidRPr="0037601C">
        <w:rPr>
          <w:rStyle w:val="5"/>
          <w:sz w:val="24"/>
          <w:szCs w:val="24"/>
        </w:rPr>
        <w:t xml:space="preserve"> </w:t>
      </w:r>
      <w:r w:rsidR="00083677" w:rsidRPr="0037601C">
        <w:rPr>
          <w:rStyle w:val="5"/>
          <w:sz w:val="24"/>
          <w:szCs w:val="24"/>
        </w:rPr>
        <w:t xml:space="preserve">и номера </w:t>
      </w:r>
      <w:r w:rsidR="00230E74" w:rsidRPr="0037601C">
        <w:rPr>
          <w:rStyle w:val="5"/>
          <w:sz w:val="24"/>
          <w:szCs w:val="24"/>
        </w:rPr>
        <w:t>протокола</w:t>
      </w:r>
      <w:r w:rsidRPr="0037601C">
        <w:rPr>
          <w:rStyle w:val="5"/>
          <w:sz w:val="24"/>
          <w:szCs w:val="24"/>
        </w:rPr>
        <w:t>.</w:t>
      </w:r>
    </w:p>
    <w:p w:rsidR="001E7E19" w:rsidRPr="0037601C" w:rsidRDefault="001E7E19" w:rsidP="0037601C">
      <w:pPr>
        <w:pStyle w:val="a4"/>
        <w:numPr>
          <w:ilvl w:val="1"/>
          <w:numId w:val="1"/>
        </w:numPr>
        <w:shd w:val="clear" w:color="auto" w:fill="auto"/>
        <w:tabs>
          <w:tab w:val="left" w:pos="1220"/>
          <w:tab w:val="left" w:pos="1340"/>
        </w:tabs>
        <w:spacing w:before="0" w:line="240" w:lineRule="auto"/>
        <w:ind w:left="20" w:right="20" w:firstLine="700"/>
        <w:rPr>
          <w:sz w:val="24"/>
          <w:szCs w:val="24"/>
        </w:rPr>
      </w:pPr>
      <w:r w:rsidRPr="0037601C">
        <w:rPr>
          <w:rStyle w:val="5"/>
          <w:sz w:val="24"/>
          <w:szCs w:val="24"/>
        </w:rPr>
        <w:t>Рабочая программа согласовывается заместителем директора по учебно-воспитательной работе ОУ на предмет соответствия учебному плану, а также проверяется наличие в федеральном перечне на данный учебный год учебника, предполагаемого для использования. Согласование проводится не позднее следующего рабочего дня после заседания МО. При этом оформляется гриф СОГЛАСОВАНО без кавычек, состоящий из личной подписи заместителя директора по УВР, курирующего соответствующий уровень образования, расшифровки подписи, даты.</w:t>
      </w:r>
      <w:r w:rsidR="00230E74" w:rsidRPr="0037601C">
        <w:rPr>
          <w:rStyle w:val="5"/>
          <w:sz w:val="24"/>
          <w:szCs w:val="24"/>
        </w:rPr>
        <w:t xml:space="preserve"> </w:t>
      </w:r>
    </w:p>
    <w:p w:rsidR="00230E74" w:rsidRPr="0037601C" w:rsidRDefault="003C3C04" w:rsidP="0037601C">
      <w:pPr>
        <w:pStyle w:val="a4"/>
        <w:numPr>
          <w:ilvl w:val="1"/>
          <w:numId w:val="1"/>
        </w:numPr>
        <w:shd w:val="clear" w:color="auto" w:fill="auto"/>
        <w:tabs>
          <w:tab w:val="left" w:pos="1220"/>
        </w:tabs>
        <w:spacing w:before="0" w:line="240" w:lineRule="auto"/>
        <w:ind w:left="20" w:right="20" w:firstLine="700"/>
        <w:rPr>
          <w:sz w:val="24"/>
          <w:szCs w:val="24"/>
        </w:rPr>
      </w:pPr>
      <w:r w:rsidRPr="0037601C">
        <w:rPr>
          <w:rStyle w:val="5"/>
          <w:sz w:val="24"/>
          <w:szCs w:val="24"/>
        </w:rPr>
        <w:t>При наличии двух необходимых грифов рассмотрения и согласования рабочую программу принимает педагогический совет и при отсутствии замечаний направляет на утверждение директору ОУ.</w:t>
      </w:r>
      <w:r w:rsidR="00230E74" w:rsidRPr="0037601C">
        <w:rPr>
          <w:rStyle w:val="5"/>
          <w:sz w:val="24"/>
          <w:szCs w:val="24"/>
        </w:rPr>
        <w:t xml:space="preserve"> Оформляется гриф ПРИНЯТО без кавычек, состоящий из подписи председателя педагогического совета, расшифровки подписи, даты </w:t>
      </w:r>
      <w:r w:rsidR="00083677" w:rsidRPr="0037601C">
        <w:rPr>
          <w:rStyle w:val="5"/>
          <w:sz w:val="24"/>
          <w:szCs w:val="24"/>
        </w:rPr>
        <w:t xml:space="preserve">и номера </w:t>
      </w:r>
      <w:r w:rsidR="00230E74" w:rsidRPr="0037601C">
        <w:rPr>
          <w:rStyle w:val="5"/>
          <w:sz w:val="24"/>
          <w:szCs w:val="24"/>
        </w:rPr>
        <w:t>протокола.</w:t>
      </w:r>
    </w:p>
    <w:p w:rsidR="001E7E19" w:rsidRPr="0037601C" w:rsidRDefault="001E7E19" w:rsidP="0037601C">
      <w:pPr>
        <w:pStyle w:val="a4"/>
        <w:numPr>
          <w:ilvl w:val="1"/>
          <w:numId w:val="1"/>
        </w:numPr>
        <w:shd w:val="clear" w:color="auto" w:fill="auto"/>
        <w:tabs>
          <w:tab w:val="left" w:pos="1350"/>
        </w:tabs>
        <w:spacing w:before="0" w:line="240" w:lineRule="auto"/>
        <w:ind w:left="20" w:right="20" w:firstLine="700"/>
        <w:rPr>
          <w:sz w:val="24"/>
          <w:szCs w:val="24"/>
        </w:rPr>
      </w:pPr>
      <w:r w:rsidRPr="0037601C">
        <w:rPr>
          <w:rStyle w:val="5"/>
          <w:sz w:val="24"/>
          <w:szCs w:val="24"/>
        </w:rPr>
        <w:t>Грифы рассмотрения и согласовании рабочей программы располагаются на титульном листе.</w:t>
      </w:r>
    </w:p>
    <w:p w:rsidR="001E7E19" w:rsidRPr="0037601C" w:rsidRDefault="001E7E19" w:rsidP="0037601C">
      <w:pPr>
        <w:pStyle w:val="a4"/>
        <w:numPr>
          <w:ilvl w:val="1"/>
          <w:numId w:val="1"/>
        </w:numPr>
        <w:shd w:val="clear" w:color="auto" w:fill="auto"/>
        <w:tabs>
          <w:tab w:val="left" w:pos="1248"/>
        </w:tabs>
        <w:spacing w:before="0" w:line="240" w:lineRule="auto"/>
        <w:ind w:right="80" w:firstLine="700"/>
        <w:rPr>
          <w:sz w:val="24"/>
          <w:szCs w:val="24"/>
        </w:rPr>
      </w:pPr>
      <w:r w:rsidRPr="0037601C">
        <w:rPr>
          <w:rStyle w:val="5"/>
          <w:sz w:val="24"/>
          <w:szCs w:val="24"/>
        </w:rPr>
        <w:t>Директор ОУ вправе провести экспертизу рабочих программ непосредственно в ОУ или с привлечением внешних экспертов на соответствие требованиям федерального государственного образовательного стандарта, примерной основной образовательной программе, утвержденной Министерством образования и науки РФ, авторской программе, прошедшей экспертизу.</w:t>
      </w:r>
    </w:p>
    <w:p w:rsidR="001E7E19" w:rsidRPr="0037601C" w:rsidRDefault="001E7E19" w:rsidP="0037601C">
      <w:pPr>
        <w:pStyle w:val="a4"/>
        <w:numPr>
          <w:ilvl w:val="1"/>
          <w:numId w:val="1"/>
        </w:numPr>
        <w:shd w:val="clear" w:color="auto" w:fill="auto"/>
        <w:tabs>
          <w:tab w:val="left" w:pos="1186"/>
        </w:tabs>
        <w:spacing w:before="0" w:line="240" w:lineRule="auto"/>
        <w:ind w:right="80" w:firstLine="700"/>
        <w:rPr>
          <w:sz w:val="24"/>
          <w:szCs w:val="24"/>
        </w:rPr>
      </w:pPr>
      <w:r w:rsidRPr="0037601C">
        <w:rPr>
          <w:rStyle w:val="5"/>
          <w:sz w:val="24"/>
          <w:szCs w:val="24"/>
        </w:rPr>
        <w:t>В целях организации проведения экспертизы рабочих программ непосредственно в ОУ приказом директора ОУ создаются экспертные рабочие группы из числа педагогических работников ОУ. Экспертиза рабочих программ проводится после процедуры согласования в сроки, определённые</w:t>
      </w:r>
      <w:r w:rsidR="00BC64C9" w:rsidRPr="0037601C">
        <w:rPr>
          <w:rStyle w:val="5"/>
          <w:sz w:val="24"/>
          <w:szCs w:val="24"/>
        </w:rPr>
        <w:t xml:space="preserve"> в приказе</w:t>
      </w:r>
      <w:r w:rsidRPr="0037601C">
        <w:rPr>
          <w:rStyle w:val="5"/>
          <w:sz w:val="24"/>
          <w:szCs w:val="24"/>
        </w:rPr>
        <w:t>.</w:t>
      </w:r>
    </w:p>
    <w:p w:rsidR="001E7E19" w:rsidRPr="0037601C" w:rsidRDefault="001E7E19" w:rsidP="0037601C">
      <w:pPr>
        <w:pStyle w:val="a4"/>
        <w:numPr>
          <w:ilvl w:val="1"/>
          <w:numId w:val="1"/>
        </w:numPr>
        <w:shd w:val="clear" w:color="auto" w:fill="auto"/>
        <w:tabs>
          <w:tab w:val="left" w:pos="1258"/>
        </w:tabs>
        <w:spacing w:before="0" w:line="240" w:lineRule="auto"/>
        <w:ind w:right="80" w:firstLine="700"/>
        <w:rPr>
          <w:sz w:val="24"/>
          <w:szCs w:val="24"/>
        </w:rPr>
      </w:pPr>
      <w:r w:rsidRPr="0037601C">
        <w:rPr>
          <w:rStyle w:val="5"/>
          <w:sz w:val="24"/>
          <w:szCs w:val="24"/>
        </w:rPr>
        <w:t xml:space="preserve">При положительном результате экспертизы директор ОУ не позднее </w:t>
      </w:r>
      <w:r w:rsidR="00D72044" w:rsidRPr="0037601C">
        <w:rPr>
          <w:rStyle w:val="5"/>
          <w:sz w:val="24"/>
          <w:szCs w:val="24"/>
        </w:rPr>
        <w:t>1 сентяб</w:t>
      </w:r>
      <w:r w:rsidR="00BC64C9" w:rsidRPr="0037601C">
        <w:rPr>
          <w:rStyle w:val="5"/>
          <w:sz w:val="24"/>
          <w:szCs w:val="24"/>
        </w:rPr>
        <w:t>ря</w:t>
      </w:r>
      <w:r w:rsidRPr="0037601C">
        <w:rPr>
          <w:rStyle w:val="5"/>
          <w:sz w:val="24"/>
          <w:szCs w:val="24"/>
        </w:rPr>
        <w:t xml:space="preserve"> утверждает рабочую программу посредством грифа утверждения, состоящего из слова УТВЕРЖДАЮ без кавычек, личной подписи, расшифровки подписи</w:t>
      </w:r>
      <w:r w:rsidR="00ED2279" w:rsidRPr="0037601C">
        <w:rPr>
          <w:rStyle w:val="5"/>
          <w:sz w:val="24"/>
          <w:szCs w:val="24"/>
        </w:rPr>
        <w:t>, даты и номера приказа</w:t>
      </w:r>
      <w:r w:rsidRPr="0037601C">
        <w:rPr>
          <w:rStyle w:val="5"/>
          <w:sz w:val="24"/>
          <w:szCs w:val="24"/>
        </w:rPr>
        <w:t>.</w:t>
      </w:r>
    </w:p>
    <w:p w:rsidR="001E7E19" w:rsidRPr="0037601C" w:rsidRDefault="001E7E19" w:rsidP="0037601C">
      <w:pPr>
        <w:pStyle w:val="a4"/>
        <w:keepNext/>
        <w:keepLines/>
        <w:numPr>
          <w:ilvl w:val="0"/>
          <w:numId w:val="1"/>
        </w:numPr>
        <w:shd w:val="clear" w:color="auto" w:fill="auto"/>
        <w:tabs>
          <w:tab w:val="left" w:pos="355"/>
          <w:tab w:val="left" w:pos="1397"/>
        </w:tabs>
        <w:spacing w:before="0" w:after="420" w:line="240" w:lineRule="auto"/>
        <w:ind w:right="600" w:firstLine="700"/>
        <w:jc w:val="left"/>
        <w:rPr>
          <w:b/>
          <w:bCs/>
          <w:sz w:val="24"/>
          <w:szCs w:val="24"/>
        </w:rPr>
      </w:pPr>
      <w:r w:rsidRPr="0037601C">
        <w:rPr>
          <w:rStyle w:val="5"/>
          <w:sz w:val="24"/>
          <w:szCs w:val="24"/>
        </w:rPr>
        <w:lastRenderedPageBreak/>
        <w:t>При несоответствии рабочей программы установленным требованиям, директор ОУ на титульном листе накладывает резолюцию о необход</w:t>
      </w:r>
      <w:r w:rsidR="003C3C04" w:rsidRPr="0037601C">
        <w:rPr>
          <w:rStyle w:val="5"/>
          <w:sz w:val="24"/>
          <w:szCs w:val="24"/>
        </w:rPr>
        <w:t xml:space="preserve">имости доработки </w:t>
      </w:r>
      <w:r w:rsidRPr="0037601C">
        <w:rPr>
          <w:rStyle w:val="5"/>
          <w:sz w:val="24"/>
          <w:szCs w:val="24"/>
        </w:rPr>
        <w:t xml:space="preserve">с указанием конкретного срока. </w:t>
      </w:r>
    </w:p>
    <w:p w:rsidR="00D72044" w:rsidRPr="0037601C" w:rsidRDefault="00D72044" w:rsidP="0037601C">
      <w:pPr>
        <w:pStyle w:val="a4"/>
        <w:shd w:val="clear" w:color="auto" w:fill="auto"/>
        <w:spacing w:before="0" w:line="240" w:lineRule="auto"/>
        <w:ind w:right="260"/>
        <w:jc w:val="right"/>
        <w:rPr>
          <w:rStyle w:val="5"/>
          <w:sz w:val="24"/>
          <w:szCs w:val="24"/>
        </w:rPr>
      </w:pPr>
    </w:p>
    <w:p w:rsidR="00D72044" w:rsidRPr="0037601C" w:rsidRDefault="00D72044" w:rsidP="0037601C">
      <w:pPr>
        <w:pStyle w:val="a4"/>
        <w:shd w:val="clear" w:color="auto" w:fill="auto"/>
        <w:spacing w:before="0" w:line="240" w:lineRule="auto"/>
        <w:ind w:right="260"/>
        <w:jc w:val="right"/>
        <w:rPr>
          <w:rStyle w:val="5"/>
          <w:sz w:val="24"/>
          <w:szCs w:val="24"/>
        </w:rPr>
      </w:pPr>
    </w:p>
    <w:p w:rsidR="00D72044" w:rsidRPr="0037601C" w:rsidRDefault="00D72044" w:rsidP="0037601C">
      <w:pPr>
        <w:pStyle w:val="a4"/>
        <w:shd w:val="clear" w:color="auto" w:fill="auto"/>
        <w:spacing w:before="0" w:line="240" w:lineRule="auto"/>
        <w:ind w:right="260"/>
        <w:jc w:val="right"/>
        <w:rPr>
          <w:rStyle w:val="5"/>
          <w:sz w:val="24"/>
          <w:szCs w:val="24"/>
        </w:rPr>
      </w:pPr>
    </w:p>
    <w:p w:rsidR="003C3C04" w:rsidRPr="0037601C" w:rsidRDefault="003C3C04" w:rsidP="0037601C">
      <w:pPr>
        <w:pStyle w:val="a4"/>
        <w:shd w:val="clear" w:color="auto" w:fill="auto"/>
        <w:spacing w:before="0" w:line="240" w:lineRule="auto"/>
        <w:ind w:right="260"/>
        <w:jc w:val="right"/>
        <w:rPr>
          <w:rStyle w:val="5"/>
          <w:sz w:val="24"/>
          <w:szCs w:val="24"/>
        </w:rPr>
      </w:pPr>
    </w:p>
    <w:p w:rsidR="003C3C04" w:rsidRPr="0037601C" w:rsidRDefault="003C3C04" w:rsidP="0037601C">
      <w:pPr>
        <w:pStyle w:val="a4"/>
        <w:shd w:val="clear" w:color="auto" w:fill="auto"/>
        <w:spacing w:before="0" w:line="240" w:lineRule="auto"/>
        <w:ind w:right="260"/>
        <w:jc w:val="right"/>
        <w:rPr>
          <w:rStyle w:val="5"/>
          <w:sz w:val="24"/>
          <w:szCs w:val="24"/>
        </w:rPr>
      </w:pPr>
    </w:p>
    <w:p w:rsidR="003C3C04" w:rsidRPr="0037601C" w:rsidRDefault="003C3C04" w:rsidP="0037601C">
      <w:pPr>
        <w:pStyle w:val="a4"/>
        <w:shd w:val="clear" w:color="auto" w:fill="auto"/>
        <w:spacing w:before="0" w:line="240" w:lineRule="auto"/>
        <w:ind w:right="260"/>
        <w:jc w:val="right"/>
        <w:rPr>
          <w:rStyle w:val="5"/>
          <w:sz w:val="24"/>
          <w:szCs w:val="24"/>
        </w:rPr>
      </w:pPr>
    </w:p>
    <w:p w:rsidR="003C3C04" w:rsidRPr="0037601C" w:rsidRDefault="003C3C04" w:rsidP="0037601C">
      <w:pPr>
        <w:pStyle w:val="a4"/>
        <w:shd w:val="clear" w:color="auto" w:fill="auto"/>
        <w:spacing w:before="0" w:line="240" w:lineRule="auto"/>
        <w:ind w:right="260"/>
        <w:jc w:val="right"/>
        <w:rPr>
          <w:rStyle w:val="5"/>
          <w:sz w:val="24"/>
          <w:szCs w:val="24"/>
        </w:rPr>
      </w:pPr>
    </w:p>
    <w:p w:rsidR="003C3C04" w:rsidRPr="0037601C" w:rsidRDefault="003C3C04" w:rsidP="0037601C">
      <w:pPr>
        <w:pStyle w:val="a4"/>
        <w:shd w:val="clear" w:color="auto" w:fill="auto"/>
        <w:spacing w:before="0" w:line="240" w:lineRule="auto"/>
        <w:ind w:right="260"/>
        <w:jc w:val="right"/>
        <w:rPr>
          <w:rStyle w:val="5"/>
          <w:sz w:val="24"/>
          <w:szCs w:val="24"/>
        </w:rPr>
      </w:pPr>
    </w:p>
    <w:p w:rsidR="003C3C04" w:rsidRPr="0037601C" w:rsidRDefault="003C3C04" w:rsidP="0037601C">
      <w:pPr>
        <w:pStyle w:val="a4"/>
        <w:shd w:val="clear" w:color="auto" w:fill="auto"/>
        <w:spacing w:before="0" w:line="240" w:lineRule="auto"/>
        <w:ind w:right="260"/>
        <w:jc w:val="right"/>
        <w:rPr>
          <w:rStyle w:val="5"/>
          <w:sz w:val="24"/>
          <w:szCs w:val="24"/>
        </w:rPr>
      </w:pPr>
    </w:p>
    <w:p w:rsidR="003C3C04" w:rsidRPr="0037601C" w:rsidRDefault="003C3C04" w:rsidP="0037601C">
      <w:pPr>
        <w:pStyle w:val="a4"/>
        <w:shd w:val="clear" w:color="auto" w:fill="auto"/>
        <w:spacing w:before="0" w:line="240" w:lineRule="auto"/>
        <w:ind w:right="260"/>
        <w:jc w:val="right"/>
        <w:rPr>
          <w:rStyle w:val="5"/>
          <w:color w:val="000000"/>
          <w:sz w:val="24"/>
          <w:szCs w:val="24"/>
        </w:rPr>
      </w:pPr>
    </w:p>
    <w:p w:rsidR="003C3C04" w:rsidRPr="0037601C" w:rsidRDefault="003C3C04" w:rsidP="0037601C">
      <w:pPr>
        <w:pStyle w:val="a4"/>
        <w:shd w:val="clear" w:color="auto" w:fill="auto"/>
        <w:spacing w:before="0" w:line="240" w:lineRule="auto"/>
        <w:ind w:right="260"/>
        <w:jc w:val="right"/>
        <w:rPr>
          <w:rStyle w:val="5"/>
          <w:color w:val="000000"/>
          <w:sz w:val="24"/>
          <w:szCs w:val="24"/>
        </w:rPr>
      </w:pPr>
    </w:p>
    <w:p w:rsidR="003C3C04" w:rsidRPr="0037601C" w:rsidRDefault="003C3C04" w:rsidP="0037601C">
      <w:pPr>
        <w:pStyle w:val="a4"/>
        <w:shd w:val="clear" w:color="auto" w:fill="auto"/>
        <w:spacing w:before="0" w:line="240" w:lineRule="auto"/>
        <w:ind w:right="260"/>
        <w:jc w:val="right"/>
        <w:rPr>
          <w:rStyle w:val="5"/>
          <w:color w:val="000000"/>
          <w:sz w:val="24"/>
          <w:szCs w:val="24"/>
        </w:rPr>
      </w:pPr>
    </w:p>
    <w:p w:rsidR="003C3C04" w:rsidRPr="0037601C" w:rsidRDefault="003C3C04" w:rsidP="0037601C">
      <w:pPr>
        <w:pStyle w:val="a4"/>
        <w:shd w:val="clear" w:color="auto" w:fill="auto"/>
        <w:spacing w:before="0" w:line="240" w:lineRule="auto"/>
        <w:ind w:right="260"/>
        <w:jc w:val="right"/>
        <w:rPr>
          <w:rStyle w:val="5"/>
          <w:color w:val="000000"/>
          <w:sz w:val="24"/>
          <w:szCs w:val="24"/>
        </w:rPr>
      </w:pPr>
    </w:p>
    <w:p w:rsidR="003C3C04" w:rsidRPr="0037601C" w:rsidRDefault="003C3C04" w:rsidP="0037601C">
      <w:pPr>
        <w:pStyle w:val="a4"/>
        <w:shd w:val="clear" w:color="auto" w:fill="auto"/>
        <w:spacing w:before="0" w:line="240" w:lineRule="auto"/>
        <w:ind w:right="260"/>
        <w:jc w:val="right"/>
        <w:rPr>
          <w:rStyle w:val="5"/>
          <w:color w:val="000000"/>
          <w:sz w:val="24"/>
          <w:szCs w:val="24"/>
        </w:rPr>
      </w:pPr>
    </w:p>
    <w:p w:rsidR="003C3C04" w:rsidRPr="0037601C" w:rsidRDefault="003C3C04" w:rsidP="0037601C">
      <w:pPr>
        <w:pStyle w:val="a4"/>
        <w:shd w:val="clear" w:color="auto" w:fill="auto"/>
        <w:spacing w:before="0" w:line="240" w:lineRule="auto"/>
        <w:ind w:right="260"/>
        <w:jc w:val="right"/>
        <w:rPr>
          <w:rStyle w:val="5"/>
          <w:color w:val="000000"/>
          <w:sz w:val="24"/>
          <w:szCs w:val="24"/>
        </w:rPr>
      </w:pPr>
    </w:p>
    <w:p w:rsidR="003C3C04" w:rsidRPr="0037601C" w:rsidRDefault="003C3C04" w:rsidP="0037601C">
      <w:pPr>
        <w:pStyle w:val="a4"/>
        <w:shd w:val="clear" w:color="auto" w:fill="auto"/>
        <w:spacing w:before="0" w:line="240" w:lineRule="auto"/>
        <w:ind w:right="260"/>
        <w:jc w:val="right"/>
        <w:rPr>
          <w:rStyle w:val="5"/>
          <w:color w:val="000000"/>
          <w:sz w:val="24"/>
          <w:szCs w:val="24"/>
        </w:rPr>
      </w:pPr>
    </w:p>
    <w:p w:rsidR="001E7E19" w:rsidRPr="0037601C" w:rsidRDefault="001E7E19" w:rsidP="0037601C">
      <w:pPr>
        <w:pStyle w:val="a4"/>
        <w:shd w:val="clear" w:color="auto" w:fill="auto"/>
        <w:spacing w:before="0" w:line="240" w:lineRule="auto"/>
        <w:ind w:right="260"/>
        <w:jc w:val="right"/>
        <w:rPr>
          <w:sz w:val="24"/>
          <w:szCs w:val="24"/>
        </w:rPr>
      </w:pPr>
      <w:r w:rsidRPr="0037601C">
        <w:rPr>
          <w:rStyle w:val="5"/>
          <w:color w:val="000000"/>
          <w:sz w:val="24"/>
          <w:szCs w:val="24"/>
        </w:rPr>
        <w:t>Приложение 1</w:t>
      </w:r>
    </w:p>
    <w:p w:rsidR="00C837BC" w:rsidRPr="0037601C" w:rsidRDefault="00C837BC" w:rsidP="0037601C">
      <w:pPr>
        <w:spacing w:after="200"/>
        <w:jc w:val="center"/>
        <w:rPr>
          <w:rFonts w:ascii="Times New Roman" w:hAnsi="Times New Roman" w:cs="Times New Roman"/>
        </w:rPr>
      </w:pPr>
      <w:r w:rsidRPr="0037601C">
        <w:rPr>
          <w:rFonts w:ascii="Times New Roman" w:hAnsi="Times New Roman" w:cs="Times New Roman"/>
        </w:rPr>
        <w:t>Ростовская область Тарасовский район х. Верхний Митякин</w:t>
      </w:r>
    </w:p>
    <w:p w:rsidR="00C837BC" w:rsidRPr="0037601C" w:rsidRDefault="00C837BC" w:rsidP="0037601C">
      <w:pPr>
        <w:jc w:val="center"/>
        <w:rPr>
          <w:rFonts w:ascii="Times New Roman" w:hAnsi="Times New Roman" w:cs="Times New Roman"/>
          <w:b/>
        </w:rPr>
      </w:pPr>
      <w:r w:rsidRPr="0037601C">
        <w:rPr>
          <w:rFonts w:ascii="Times New Roman" w:hAnsi="Times New Roman" w:cs="Times New Roman"/>
          <w:b/>
        </w:rPr>
        <w:t xml:space="preserve">Муниципальное бюджетное общеобразовательное учреждение </w:t>
      </w:r>
    </w:p>
    <w:p w:rsidR="00C837BC" w:rsidRPr="0037601C" w:rsidRDefault="00C837BC" w:rsidP="0037601C">
      <w:pPr>
        <w:jc w:val="center"/>
        <w:rPr>
          <w:rFonts w:ascii="Times New Roman" w:hAnsi="Times New Roman" w:cs="Times New Roman"/>
          <w:b/>
        </w:rPr>
      </w:pPr>
      <w:r w:rsidRPr="0037601C">
        <w:rPr>
          <w:rFonts w:ascii="Times New Roman" w:hAnsi="Times New Roman" w:cs="Times New Roman"/>
          <w:b/>
        </w:rPr>
        <w:t>Красновская средняя общеобразовательная школа</w:t>
      </w:r>
    </w:p>
    <w:p w:rsidR="005E1CD5" w:rsidRPr="0037601C" w:rsidRDefault="005E1CD5" w:rsidP="0037601C">
      <w:pPr>
        <w:jc w:val="center"/>
        <w:rPr>
          <w:rFonts w:ascii="Times New Roman" w:hAnsi="Times New Roman" w:cs="Times New Roman"/>
          <w:b/>
        </w:rPr>
      </w:pPr>
    </w:p>
    <w:p w:rsidR="00C837BC" w:rsidRPr="0037601C" w:rsidRDefault="00C837BC" w:rsidP="0037601C">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2949"/>
        <w:gridCol w:w="2751"/>
      </w:tblGrid>
      <w:tr w:rsidR="006B5662" w:rsidRPr="0037601C" w:rsidTr="003F27BB">
        <w:trPr>
          <w:trHeight w:val="2393"/>
          <w:jc w:val="center"/>
        </w:trPr>
        <w:tc>
          <w:tcPr>
            <w:tcW w:w="2660" w:type="dxa"/>
            <w:vAlign w:val="center"/>
          </w:tcPr>
          <w:p w:rsidR="00915C28" w:rsidRPr="0037601C" w:rsidRDefault="00915C28" w:rsidP="0037601C">
            <w:pPr>
              <w:tabs>
                <w:tab w:val="left" w:pos="202"/>
              </w:tabs>
              <w:jc w:val="center"/>
              <w:rPr>
                <w:rStyle w:val="5"/>
                <w:sz w:val="24"/>
                <w:szCs w:val="24"/>
              </w:rPr>
            </w:pPr>
            <w:r w:rsidRPr="0037601C">
              <w:rPr>
                <w:rStyle w:val="5"/>
                <w:sz w:val="24"/>
                <w:szCs w:val="24"/>
              </w:rPr>
              <w:t xml:space="preserve">РАССМОТРЕНО </w:t>
            </w:r>
            <w:r w:rsidR="0039245A" w:rsidRPr="0037601C">
              <w:rPr>
                <w:rFonts w:ascii="Times New Roman" w:hAnsi="Times New Roman" w:cs="Times New Roman"/>
              </w:rPr>
              <w:t xml:space="preserve">на заседании </w:t>
            </w:r>
            <w:r w:rsidRPr="0037601C">
              <w:rPr>
                <w:rStyle w:val="5"/>
                <w:sz w:val="24"/>
                <w:szCs w:val="24"/>
              </w:rPr>
              <w:t>МО учителей начальных классов</w:t>
            </w:r>
          </w:p>
          <w:p w:rsidR="006B5662" w:rsidRPr="0037601C" w:rsidRDefault="006B5662" w:rsidP="0037601C">
            <w:pPr>
              <w:tabs>
                <w:tab w:val="left" w:pos="202"/>
              </w:tabs>
              <w:jc w:val="center"/>
              <w:rPr>
                <w:rFonts w:ascii="Times New Roman" w:hAnsi="Times New Roman" w:cs="Times New Roman"/>
                <w:u w:val="single"/>
              </w:rPr>
            </w:pPr>
            <w:r w:rsidRPr="0037601C">
              <w:rPr>
                <w:rFonts w:ascii="Times New Roman" w:hAnsi="Times New Roman" w:cs="Times New Roman"/>
              </w:rPr>
              <w:t xml:space="preserve">Протокол </w:t>
            </w:r>
            <w:r w:rsidRPr="0037601C">
              <w:rPr>
                <w:rFonts w:ascii="Times New Roman" w:hAnsi="Times New Roman" w:cs="Times New Roman"/>
                <w:u w:val="single"/>
              </w:rPr>
              <w:t>№</w:t>
            </w:r>
            <w:r w:rsidR="00915C28" w:rsidRPr="0037601C">
              <w:rPr>
                <w:rFonts w:ascii="Times New Roman" w:hAnsi="Times New Roman" w:cs="Times New Roman"/>
                <w:u w:val="single"/>
              </w:rPr>
              <w:t xml:space="preserve">1 </w:t>
            </w:r>
            <w:r w:rsidRPr="0037601C">
              <w:rPr>
                <w:rFonts w:ascii="Times New Roman" w:hAnsi="Times New Roman" w:cs="Times New Roman"/>
              </w:rPr>
              <w:t xml:space="preserve">от </w:t>
            </w:r>
            <w:r w:rsidR="00915C28" w:rsidRPr="0037601C">
              <w:rPr>
                <w:rFonts w:ascii="Times New Roman" w:hAnsi="Times New Roman" w:cs="Times New Roman"/>
                <w:u w:val="single"/>
              </w:rPr>
              <w:t>19.08.</w:t>
            </w:r>
            <w:r w:rsidRPr="0037601C">
              <w:rPr>
                <w:rFonts w:ascii="Times New Roman" w:hAnsi="Times New Roman" w:cs="Times New Roman"/>
                <w:u w:val="single"/>
              </w:rPr>
              <w:t>201</w:t>
            </w:r>
            <w:r w:rsidR="00915C28" w:rsidRPr="0037601C">
              <w:rPr>
                <w:rFonts w:ascii="Times New Roman" w:hAnsi="Times New Roman" w:cs="Times New Roman"/>
                <w:u w:val="single"/>
              </w:rPr>
              <w:t>6</w:t>
            </w:r>
            <w:r w:rsidRPr="0037601C">
              <w:rPr>
                <w:rFonts w:ascii="Times New Roman" w:hAnsi="Times New Roman" w:cs="Times New Roman"/>
                <w:u w:val="single"/>
              </w:rPr>
              <w:t xml:space="preserve"> г.</w:t>
            </w:r>
          </w:p>
          <w:p w:rsidR="006B5662" w:rsidRPr="0037601C" w:rsidRDefault="006B5662" w:rsidP="0037601C">
            <w:pPr>
              <w:tabs>
                <w:tab w:val="left" w:pos="202"/>
              </w:tabs>
              <w:rPr>
                <w:rFonts w:ascii="Times New Roman" w:hAnsi="Times New Roman" w:cs="Times New Roman"/>
              </w:rPr>
            </w:pPr>
          </w:p>
          <w:p w:rsidR="006B5662" w:rsidRPr="0037601C" w:rsidRDefault="00915C28" w:rsidP="0037601C">
            <w:pPr>
              <w:tabs>
                <w:tab w:val="left" w:pos="202"/>
              </w:tabs>
              <w:jc w:val="center"/>
              <w:rPr>
                <w:rFonts w:ascii="Times New Roman" w:hAnsi="Times New Roman" w:cs="Times New Roman"/>
              </w:rPr>
            </w:pPr>
            <w:r w:rsidRPr="0037601C">
              <w:rPr>
                <w:rFonts w:ascii="Times New Roman" w:hAnsi="Times New Roman" w:cs="Times New Roman"/>
              </w:rPr>
              <w:t>Руководитель МО  ______(</w:t>
            </w:r>
            <w:r w:rsidR="006B5662" w:rsidRPr="0037601C">
              <w:rPr>
                <w:rFonts w:ascii="Times New Roman" w:hAnsi="Times New Roman" w:cs="Times New Roman"/>
              </w:rPr>
              <w:t xml:space="preserve"> </w:t>
            </w:r>
            <w:r w:rsidRPr="0037601C">
              <w:rPr>
                <w:rFonts w:ascii="Times New Roman" w:hAnsi="Times New Roman" w:cs="Times New Roman"/>
              </w:rPr>
              <w:t>Попова Л.Н.)</w:t>
            </w:r>
          </w:p>
          <w:p w:rsidR="006B5662" w:rsidRPr="0037601C" w:rsidRDefault="006B5662" w:rsidP="0037601C">
            <w:pPr>
              <w:tabs>
                <w:tab w:val="left" w:pos="202"/>
              </w:tabs>
              <w:jc w:val="center"/>
              <w:rPr>
                <w:rFonts w:ascii="Times New Roman" w:hAnsi="Times New Roman" w:cs="Times New Roman"/>
              </w:rPr>
            </w:pPr>
          </w:p>
        </w:tc>
        <w:tc>
          <w:tcPr>
            <w:tcW w:w="2551" w:type="dxa"/>
          </w:tcPr>
          <w:p w:rsidR="00230E74" w:rsidRPr="0037601C" w:rsidRDefault="00915C28" w:rsidP="0037601C">
            <w:pPr>
              <w:pBdr>
                <w:bottom w:val="single" w:sz="12" w:space="1" w:color="auto"/>
              </w:pBdr>
              <w:jc w:val="center"/>
              <w:rPr>
                <w:rFonts w:ascii="Times New Roman" w:hAnsi="Times New Roman" w:cs="Times New Roman"/>
              </w:rPr>
            </w:pPr>
            <w:r w:rsidRPr="0037601C">
              <w:rPr>
                <w:rFonts w:ascii="Times New Roman" w:hAnsi="Times New Roman" w:cs="Times New Roman"/>
              </w:rPr>
              <w:t>СОГЛАСОВАНО</w:t>
            </w:r>
          </w:p>
          <w:p w:rsidR="00915C28" w:rsidRPr="0037601C" w:rsidRDefault="00915C28" w:rsidP="0037601C">
            <w:pPr>
              <w:pBdr>
                <w:bottom w:val="single" w:sz="12" w:space="1" w:color="auto"/>
              </w:pBdr>
              <w:jc w:val="center"/>
              <w:rPr>
                <w:rFonts w:ascii="Times New Roman" w:hAnsi="Times New Roman" w:cs="Times New Roman"/>
                <w:bCs/>
                <w:iCs/>
              </w:rPr>
            </w:pPr>
            <w:r w:rsidRPr="0037601C">
              <w:rPr>
                <w:rFonts w:ascii="Times New Roman" w:hAnsi="Times New Roman" w:cs="Times New Roman"/>
              </w:rPr>
              <w:t xml:space="preserve"> с заместителем директора по УВР</w:t>
            </w:r>
            <w:r w:rsidR="0039245A" w:rsidRPr="0037601C">
              <w:rPr>
                <w:rFonts w:ascii="Times New Roman" w:hAnsi="Times New Roman" w:cs="Times New Roman"/>
              </w:rPr>
              <w:t xml:space="preserve"> </w:t>
            </w:r>
            <w:r w:rsidRPr="0037601C">
              <w:rPr>
                <w:rFonts w:ascii="Times New Roman" w:hAnsi="Times New Roman" w:cs="Times New Roman"/>
                <w:bCs/>
                <w:iCs/>
              </w:rPr>
              <w:t>Демьяненко И.Н.</w:t>
            </w:r>
          </w:p>
          <w:p w:rsidR="0039245A" w:rsidRPr="0037601C" w:rsidRDefault="0039245A" w:rsidP="0037601C">
            <w:pPr>
              <w:pBdr>
                <w:bottom w:val="single" w:sz="12" w:space="1" w:color="auto"/>
              </w:pBdr>
              <w:jc w:val="center"/>
              <w:rPr>
                <w:rFonts w:ascii="Times New Roman" w:hAnsi="Times New Roman" w:cs="Times New Roman"/>
                <w:bCs/>
                <w:iCs/>
              </w:rPr>
            </w:pPr>
          </w:p>
          <w:p w:rsidR="0039245A" w:rsidRPr="0037601C" w:rsidRDefault="0039245A" w:rsidP="0037601C">
            <w:pPr>
              <w:tabs>
                <w:tab w:val="left" w:pos="202"/>
              </w:tabs>
              <w:jc w:val="center"/>
              <w:rPr>
                <w:rFonts w:ascii="Times New Roman" w:hAnsi="Times New Roman" w:cs="Times New Roman"/>
                <w:u w:val="single"/>
              </w:rPr>
            </w:pPr>
            <w:r w:rsidRPr="0037601C">
              <w:rPr>
                <w:rFonts w:ascii="Times New Roman" w:hAnsi="Times New Roman" w:cs="Times New Roman"/>
                <w:u w:val="single"/>
              </w:rPr>
              <w:t>Подпись</w:t>
            </w:r>
          </w:p>
          <w:p w:rsidR="0039245A" w:rsidRPr="0037601C" w:rsidRDefault="0039245A" w:rsidP="0037601C">
            <w:pPr>
              <w:tabs>
                <w:tab w:val="left" w:pos="202"/>
              </w:tabs>
              <w:jc w:val="center"/>
              <w:rPr>
                <w:rFonts w:ascii="Times New Roman" w:hAnsi="Times New Roman" w:cs="Times New Roman"/>
                <w:u w:val="single"/>
              </w:rPr>
            </w:pPr>
          </w:p>
          <w:p w:rsidR="0039245A" w:rsidRPr="0037601C" w:rsidRDefault="0039245A" w:rsidP="0037601C">
            <w:pPr>
              <w:tabs>
                <w:tab w:val="left" w:pos="202"/>
              </w:tabs>
              <w:jc w:val="center"/>
              <w:rPr>
                <w:rFonts w:ascii="Times New Roman" w:hAnsi="Times New Roman" w:cs="Times New Roman"/>
                <w:u w:val="single"/>
              </w:rPr>
            </w:pPr>
            <w:r w:rsidRPr="0037601C">
              <w:rPr>
                <w:rFonts w:ascii="Times New Roman" w:hAnsi="Times New Roman" w:cs="Times New Roman"/>
                <w:u w:val="single"/>
              </w:rPr>
              <w:t>19.08.2016 г.</w:t>
            </w:r>
          </w:p>
          <w:p w:rsidR="0039245A" w:rsidRPr="0037601C" w:rsidRDefault="0039245A" w:rsidP="0037601C">
            <w:pPr>
              <w:jc w:val="center"/>
              <w:rPr>
                <w:rFonts w:ascii="Times New Roman" w:hAnsi="Times New Roman" w:cs="Times New Roman"/>
              </w:rPr>
            </w:pPr>
          </w:p>
        </w:tc>
        <w:tc>
          <w:tcPr>
            <w:tcW w:w="2949" w:type="dxa"/>
          </w:tcPr>
          <w:p w:rsidR="006B5662" w:rsidRPr="0037601C" w:rsidRDefault="006B5662" w:rsidP="0037601C">
            <w:pPr>
              <w:tabs>
                <w:tab w:val="left" w:pos="202"/>
              </w:tabs>
              <w:jc w:val="center"/>
              <w:rPr>
                <w:rFonts w:ascii="Times New Roman" w:hAnsi="Times New Roman" w:cs="Times New Roman"/>
              </w:rPr>
            </w:pPr>
            <w:r w:rsidRPr="0037601C">
              <w:rPr>
                <w:rFonts w:ascii="Times New Roman" w:hAnsi="Times New Roman" w:cs="Times New Roman"/>
              </w:rPr>
              <w:t>П</w:t>
            </w:r>
            <w:r w:rsidR="0039245A" w:rsidRPr="0037601C">
              <w:rPr>
                <w:rFonts w:ascii="Times New Roman" w:hAnsi="Times New Roman" w:cs="Times New Roman"/>
              </w:rPr>
              <w:t>РИНЯТО</w:t>
            </w:r>
          </w:p>
          <w:p w:rsidR="006B5662" w:rsidRPr="0037601C" w:rsidRDefault="006B5662" w:rsidP="0037601C">
            <w:pPr>
              <w:tabs>
                <w:tab w:val="left" w:pos="202"/>
              </w:tabs>
              <w:jc w:val="center"/>
              <w:rPr>
                <w:rFonts w:ascii="Times New Roman" w:hAnsi="Times New Roman" w:cs="Times New Roman"/>
              </w:rPr>
            </w:pPr>
            <w:r w:rsidRPr="0037601C">
              <w:rPr>
                <w:rFonts w:ascii="Times New Roman" w:hAnsi="Times New Roman" w:cs="Times New Roman"/>
              </w:rPr>
              <w:t xml:space="preserve">на заседании Педагогического Совета </w:t>
            </w:r>
          </w:p>
          <w:p w:rsidR="006B5662" w:rsidRPr="0037601C" w:rsidRDefault="006B5662" w:rsidP="0037601C">
            <w:pPr>
              <w:tabs>
                <w:tab w:val="left" w:pos="202"/>
              </w:tabs>
              <w:jc w:val="center"/>
              <w:rPr>
                <w:rFonts w:ascii="Times New Roman" w:hAnsi="Times New Roman" w:cs="Times New Roman"/>
              </w:rPr>
            </w:pPr>
            <w:r w:rsidRPr="0037601C">
              <w:rPr>
                <w:rFonts w:ascii="Times New Roman" w:hAnsi="Times New Roman" w:cs="Times New Roman"/>
              </w:rPr>
              <w:t xml:space="preserve">Протокол № </w:t>
            </w:r>
            <w:r w:rsidRPr="0037601C">
              <w:rPr>
                <w:rFonts w:ascii="Times New Roman" w:hAnsi="Times New Roman" w:cs="Times New Roman"/>
                <w:u w:val="single"/>
              </w:rPr>
              <w:t>1</w:t>
            </w:r>
            <w:r w:rsidRPr="0037601C">
              <w:rPr>
                <w:rFonts w:ascii="Times New Roman" w:hAnsi="Times New Roman" w:cs="Times New Roman"/>
              </w:rPr>
              <w:t xml:space="preserve">от </w:t>
            </w:r>
            <w:r w:rsidRPr="0037601C">
              <w:rPr>
                <w:rFonts w:ascii="Times New Roman" w:hAnsi="Times New Roman" w:cs="Times New Roman"/>
                <w:u w:val="single"/>
              </w:rPr>
              <w:t>2</w:t>
            </w:r>
            <w:r w:rsidR="0039245A" w:rsidRPr="0037601C">
              <w:rPr>
                <w:rFonts w:ascii="Times New Roman" w:hAnsi="Times New Roman" w:cs="Times New Roman"/>
                <w:u w:val="single"/>
              </w:rPr>
              <w:t xml:space="preserve">6 </w:t>
            </w:r>
            <w:r w:rsidRPr="0037601C">
              <w:rPr>
                <w:rFonts w:ascii="Times New Roman" w:hAnsi="Times New Roman" w:cs="Times New Roman"/>
                <w:u w:val="single"/>
              </w:rPr>
              <w:t>августа 201</w:t>
            </w:r>
            <w:r w:rsidR="00915C28" w:rsidRPr="0037601C">
              <w:rPr>
                <w:rFonts w:ascii="Times New Roman" w:hAnsi="Times New Roman" w:cs="Times New Roman"/>
                <w:u w:val="single"/>
              </w:rPr>
              <w:t>6</w:t>
            </w:r>
            <w:r w:rsidRPr="0037601C">
              <w:rPr>
                <w:rFonts w:ascii="Times New Roman" w:hAnsi="Times New Roman" w:cs="Times New Roman"/>
                <w:u w:val="single"/>
              </w:rPr>
              <w:t xml:space="preserve"> г.</w:t>
            </w:r>
          </w:p>
          <w:p w:rsidR="006B5662" w:rsidRPr="0037601C" w:rsidRDefault="006B5662" w:rsidP="0037601C">
            <w:pPr>
              <w:tabs>
                <w:tab w:val="left" w:pos="202"/>
              </w:tabs>
              <w:rPr>
                <w:rFonts w:ascii="Times New Roman" w:hAnsi="Times New Roman" w:cs="Times New Roman"/>
              </w:rPr>
            </w:pPr>
          </w:p>
          <w:p w:rsidR="006B5662" w:rsidRPr="0037601C" w:rsidRDefault="006B5662" w:rsidP="0037601C">
            <w:pPr>
              <w:tabs>
                <w:tab w:val="left" w:pos="202"/>
              </w:tabs>
              <w:jc w:val="center"/>
              <w:rPr>
                <w:rFonts w:ascii="Times New Roman" w:hAnsi="Times New Roman" w:cs="Times New Roman"/>
              </w:rPr>
            </w:pPr>
            <w:r w:rsidRPr="0037601C">
              <w:rPr>
                <w:rFonts w:ascii="Times New Roman" w:hAnsi="Times New Roman" w:cs="Times New Roman"/>
              </w:rPr>
              <w:t>Председатель  __________ Воликов Ю.В.</w:t>
            </w:r>
          </w:p>
          <w:p w:rsidR="006B5662" w:rsidRPr="0037601C" w:rsidRDefault="006B5662" w:rsidP="0037601C">
            <w:pPr>
              <w:jc w:val="center"/>
              <w:rPr>
                <w:rFonts w:ascii="Times New Roman" w:hAnsi="Times New Roman" w:cs="Times New Roman"/>
              </w:rPr>
            </w:pPr>
          </w:p>
        </w:tc>
        <w:tc>
          <w:tcPr>
            <w:tcW w:w="2751" w:type="dxa"/>
            <w:vAlign w:val="center"/>
          </w:tcPr>
          <w:p w:rsidR="006B5662" w:rsidRPr="0037601C" w:rsidRDefault="006B5662" w:rsidP="0037601C">
            <w:pPr>
              <w:jc w:val="center"/>
              <w:rPr>
                <w:rFonts w:ascii="Times New Roman" w:hAnsi="Times New Roman" w:cs="Times New Roman"/>
              </w:rPr>
            </w:pPr>
            <w:r w:rsidRPr="0037601C">
              <w:rPr>
                <w:rFonts w:ascii="Times New Roman" w:hAnsi="Times New Roman" w:cs="Times New Roman"/>
              </w:rPr>
              <w:t>У</w:t>
            </w:r>
            <w:r w:rsidR="0039245A" w:rsidRPr="0037601C">
              <w:rPr>
                <w:rFonts w:ascii="Times New Roman" w:hAnsi="Times New Roman" w:cs="Times New Roman"/>
              </w:rPr>
              <w:t>ТВЕРЖДАЮ</w:t>
            </w:r>
          </w:p>
          <w:p w:rsidR="0039245A" w:rsidRPr="0037601C" w:rsidRDefault="0039245A" w:rsidP="0037601C">
            <w:pPr>
              <w:jc w:val="center"/>
              <w:rPr>
                <w:rFonts w:ascii="Times New Roman" w:hAnsi="Times New Roman" w:cs="Times New Roman"/>
              </w:rPr>
            </w:pPr>
          </w:p>
          <w:p w:rsidR="006B5662" w:rsidRPr="0037601C" w:rsidRDefault="006B5662" w:rsidP="0037601C">
            <w:pPr>
              <w:jc w:val="center"/>
              <w:rPr>
                <w:rFonts w:ascii="Times New Roman" w:hAnsi="Times New Roman" w:cs="Times New Roman"/>
              </w:rPr>
            </w:pPr>
            <w:r w:rsidRPr="0037601C">
              <w:rPr>
                <w:rFonts w:ascii="Times New Roman" w:hAnsi="Times New Roman" w:cs="Times New Roman"/>
              </w:rPr>
              <w:t xml:space="preserve">Директор </w:t>
            </w:r>
          </w:p>
          <w:p w:rsidR="0039245A" w:rsidRPr="0037601C" w:rsidRDefault="0039245A" w:rsidP="0037601C">
            <w:pPr>
              <w:jc w:val="center"/>
              <w:rPr>
                <w:rFonts w:ascii="Times New Roman" w:hAnsi="Times New Roman" w:cs="Times New Roman"/>
              </w:rPr>
            </w:pPr>
            <w:r w:rsidRPr="0037601C">
              <w:rPr>
                <w:rFonts w:ascii="Times New Roman" w:hAnsi="Times New Roman" w:cs="Times New Roman"/>
              </w:rPr>
              <w:t>_______ Воликов Ю.В.</w:t>
            </w:r>
          </w:p>
          <w:p w:rsidR="0039245A" w:rsidRPr="0037601C" w:rsidRDefault="0039245A" w:rsidP="0037601C">
            <w:pPr>
              <w:jc w:val="center"/>
              <w:rPr>
                <w:rFonts w:ascii="Times New Roman" w:hAnsi="Times New Roman" w:cs="Times New Roman"/>
              </w:rPr>
            </w:pPr>
          </w:p>
          <w:p w:rsidR="006B5662" w:rsidRPr="0037601C" w:rsidRDefault="006B5662" w:rsidP="0037601C">
            <w:pPr>
              <w:jc w:val="center"/>
              <w:rPr>
                <w:rFonts w:ascii="Times New Roman" w:hAnsi="Times New Roman" w:cs="Times New Roman"/>
              </w:rPr>
            </w:pPr>
            <w:r w:rsidRPr="0037601C">
              <w:rPr>
                <w:rFonts w:ascii="Times New Roman" w:hAnsi="Times New Roman" w:cs="Times New Roman"/>
              </w:rPr>
              <w:t xml:space="preserve">Приказ от </w:t>
            </w:r>
            <w:r w:rsidR="0039245A" w:rsidRPr="0037601C">
              <w:rPr>
                <w:rFonts w:ascii="Times New Roman" w:hAnsi="Times New Roman" w:cs="Times New Roman"/>
              </w:rPr>
              <w:t xml:space="preserve">1.09.2016 г. </w:t>
            </w:r>
            <w:r w:rsidRPr="0037601C">
              <w:rPr>
                <w:rFonts w:ascii="Times New Roman" w:hAnsi="Times New Roman" w:cs="Times New Roman"/>
              </w:rPr>
              <w:t>№ ________</w:t>
            </w:r>
          </w:p>
          <w:p w:rsidR="006B5662" w:rsidRPr="0037601C" w:rsidRDefault="006B5662" w:rsidP="0037601C">
            <w:pPr>
              <w:rPr>
                <w:rFonts w:ascii="Times New Roman" w:hAnsi="Times New Roman" w:cs="Times New Roman"/>
              </w:rPr>
            </w:pPr>
          </w:p>
          <w:p w:rsidR="006B5662" w:rsidRPr="0037601C" w:rsidRDefault="006B5662" w:rsidP="0037601C">
            <w:pPr>
              <w:jc w:val="center"/>
              <w:rPr>
                <w:rFonts w:ascii="Times New Roman" w:hAnsi="Times New Roman" w:cs="Times New Roman"/>
              </w:rPr>
            </w:pPr>
          </w:p>
        </w:tc>
      </w:tr>
    </w:tbl>
    <w:p w:rsidR="00C837BC" w:rsidRPr="0037601C" w:rsidRDefault="00C837BC" w:rsidP="0037601C">
      <w:pPr>
        <w:spacing w:after="200"/>
        <w:jc w:val="center"/>
        <w:rPr>
          <w:rFonts w:ascii="Times New Roman" w:hAnsi="Times New Roman" w:cs="Times New Roman"/>
          <w:b/>
        </w:rPr>
      </w:pPr>
    </w:p>
    <w:p w:rsidR="005E1CD5" w:rsidRPr="0037601C" w:rsidRDefault="005E1CD5" w:rsidP="0037601C">
      <w:pPr>
        <w:spacing w:afterLines="200" w:after="480"/>
        <w:jc w:val="center"/>
        <w:rPr>
          <w:rFonts w:ascii="Times New Roman" w:hAnsi="Times New Roman" w:cs="Times New Roman"/>
          <w:b/>
        </w:rPr>
      </w:pPr>
    </w:p>
    <w:p w:rsidR="005E1CD5" w:rsidRPr="0037601C" w:rsidRDefault="005E1CD5" w:rsidP="0037601C">
      <w:pPr>
        <w:spacing w:afterLines="200" w:after="480"/>
        <w:jc w:val="center"/>
        <w:rPr>
          <w:rFonts w:ascii="Times New Roman" w:hAnsi="Times New Roman" w:cs="Times New Roman"/>
          <w:b/>
        </w:rPr>
      </w:pPr>
      <w:r w:rsidRPr="0037601C">
        <w:rPr>
          <w:rFonts w:ascii="Times New Roman" w:hAnsi="Times New Roman" w:cs="Times New Roman"/>
          <w:b/>
        </w:rPr>
        <w:t xml:space="preserve">РАБОЧАЯ ПРОГРАММА </w:t>
      </w:r>
    </w:p>
    <w:p w:rsidR="00C837BC" w:rsidRPr="0037601C" w:rsidRDefault="005E1CD5" w:rsidP="0037601C">
      <w:pPr>
        <w:spacing w:afterLines="200" w:after="480"/>
        <w:jc w:val="center"/>
        <w:rPr>
          <w:rFonts w:ascii="Times New Roman" w:hAnsi="Times New Roman" w:cs="Times New Roman"/>
          <w:b/>
        </w:rPr>
      </w:pPr>
      <w:r w:rsidRPr="0037601C">
        <w:rPr>
          <w:rFonts w:ascii="Times New Roman" w:hAnsi="Times New Roman" w:cs="Times New Roman"/>
          <w:b/>
        </w:rPr>
        <w:t>ПО МАТЕМАТИКЕ</w:t>
      </w:r>
    </w:p>
    <w:p w:rsidR="00C837BC" w:rsidRPr="0037601C" w:rsidRDefault="00C837BC" w:rsidP="0037601C">
      <w:pPr>
        <w:spacing w:afterLines="200" w:after="480"/>
        <w:ind w:firstLine="709"/>
        <w:rPr>
          <w:rFonts w:ascii="Times New Roman" w:hAnsi="Times New Roman" w:cs="Times New Roman"/>
          <w:b/>
        </w:rPr>
      </w:pPr>
      <w:r w:rsidRPr="0037601C">
        <w:rPr>
          <w:rFonts w:ascii="Times New Roman" w:hAnsi="Times New Roman" w:cs="Times New Roman"/>
          <w:b/>
        </w:rPr>
        <w:t xml:space="preserve">Уровень общего образования, класс: </w:t>
      </w:r>
      <w:r w:rsidR="009918D6" w:rsidRPr="0037601C">
        <w:rPr>
          <w:rFonts w:ascii="Times New Roman" w:hAnsi="Times New Roman" w:cs="Times New Roman"/>
          <w:u w:val="single"/>
        </w:rPr>
        <w:t>начальное</w:t>
      </w:r>
      <w:r w:rsidRPr="0037601C">
        <w:rPr>
          <w:rFonts w:ascii="Times New Roman" w:hAnsi="Times New Roman" w:cs="Times New Roman"/>
          <w:u w:val="single"/>
        </w:rPr>
        <w:t xml:space="preserve"> общее, </w:t>
      </w:r>
      <w:r w:rsidR="009918D6" w:rsidRPr="0037601C">
        <w:rPr>
          <w:rFonts w:ascii="Times New Roman" w:hAnsi="Times New Roman" w:cs="Times New Roman"/>
          <w:u w:val="single"/>
        </w:rPr>
        <w:t>2</w:t>
      </w:r>
      <w:r w:rsidRPr="0037601C">
        <w:rPr>
          <w:rFonts w:ascii="Times New Roman" w:hAnsi="Times New Roman" w:cs="Times New Roman"/>
          <w:u w:val="single"/>
        </w:rPr>
        <w:t xml:space="preserve"> класс</w:t>
      </w:r>
    </w:p>
    <w:p w:rsidR="00C837BC" w:rsidRPr="0037601C" w:rsidRDefault="00C837BC" w:rsidP="0037601C">
      <w:pPr>
        <w:spacing w:afterLines="200" w:after="480"/>
        <w:ind w:firstLine="709"/>
        <w:rPr>
          <w:rFonts w:ascii="Times New Roman" w:hAnsi="Times New Roman" w:cs="Times New Roman"/>
          <w:b/>
        </w:rPr>
      </w:pPr>
      <w:r w:rsidRPr="0037601C">
        <w:rPr>
          <w:rFonts w:ascii="Times New Roman" w:hAnsi="Times New Roman" w:cs="Times New Roman"/>
          <w:b/>
        </w:rPr>
        <w:t xml:space="preserve">Количество часов: </w:t>
      </w:r>
      <w:r w:rsidRPr="0037601C">
        <w:rPr>
          <w:rFonts w:ascii="Times New Roman" w:hAnsi="Times New Roman" w:cs="Times New Roman"/>
          <w:u w:val="single"/>
        </w:rPr>
        <w:t>5 час</w:t>
      </w:r>
      <w:r w:rsidR="009918D6" w:rsidRPr="0037601C">
        <w:rPr>
          <w:rFonts w:ascii="Times New Roman" w:hAnsi="Times New Roman" w:cs="Times New Roman"/>
          <w:u w:val="single"/>
        </w:rPr>
        <w:t>ов</w:t>
      </w:r>
    </w:p>
    <w:p w:rsidR="009918D6" w:rsidRPr="0037601C" w:rsidRDefault="00C837BC" w:rsidP="0037601C">
      <w:pPr>
        <w:spacing w:after="200"/>
        <w:ind w:firstLine="709"/>
        <w:rPr>
          <w:rFonts w:ascii="Times New Roman" w:hAnsi="Times New Roman" w:cs="Times New Roman"/>
          <w:u w:val="single"/>
        </w:rPr>
      </w:pPr>
      <w:r w:rsidRPr="0037601C">
        <w:rPr>
          <w:rFonts w:ascii="Times New Roman" w:hAnsi="Times New Roman" w:cs="Times New Roman"/>
          <w:b/>
        </w:rPr>
        <w:t xml:space="preserve">Учитель: </w:t>
      </w:r>
      <w:r w:rsidR="009918D6" w:rsidRPr="0037601C">
        <w:rPr>
          <w:rFonts w:ascii="Times New Roman" w:hAnsi="Times New Roman" w:cs="Times New Roman"/>
          <w:u w:val="single"/>
        </w:rPr>
        <w:t>Литвинова М.Д.</w:t>
      </w:r>
    </w:p>
    <w:p w:rsidR="005E1CD5" w:rsidRPr="0037601C" w:rsidRDefault="005E1CD5" w:rsidP="0037601C">
      <w:pPr>
        <w:spacing w:after="200"/>
        <w:ind w:firstLine="709"/>
        <w:rPr>
          <w:rFonts w:ascii="Times New Roman" w:hAnsi="Times New Roman" w:cs="Times New Roman"/>
        </w:rPr>
      </w:pPr>
    </w:p>
    <w:p w:rsidR="00C837BC" w:rsidRPr="0037601C" w:rsidRDefault="009918D6" w:rsidP="0037601C">
      <w:pPr>
        <w:spacing w:after="200"/>
        <w:ind w:firstLine="709"/>
        <w:rPr>
          <w:rFonts w:ascii="Times New Roman" w:hAnsi="Times New Roman" w:cs="Times New Roman"/>
          <w:u w:val="single"/>
        </w:rPr>
      </w:pPr>
      <w:r w:rsidRPr="0037601C">
        <w:rPr>
          <w:rFonts w:ascii="Times New Roman" w:hAnsi="Times New Roman" w:cs="Times New Roman"/>
          <w:b/>
        </w:rPr>
        <w:t>Квалификационная категория:</w:t>
      </w:r>
      <w:r w:rsidRPr="0037601C">
        <w:rPr>
          <w:rFonts w:ascii="Times New Roman" w:hAnsi="Times New Roman" w:cs="Times New Roman"/>
        </w:rPr>
        <w:t xml:space="preserve"> </w:t>
      </w:r>
      <w:r w:rsidRPr="0037601C">
        <w:rPr>
          <w:rFonts w:ascii="Times New Roman" w:hAnsi="Times New Roman" w:cs="Times New Roman"/>
          <w:u w:val="single"/>
        </w:rPr>
        <w:t>первая</w:t>
      </w:r>
    </w:p>
    <w:p w:rsidR="005E1CD5" w:rsidRPr="0037601C" w:rsidRDefault="005E1CD5" w:rsidP="0037601C">
      <w:pPr>
        <w:spacing w:after="200"/>
        <w:ind w:firstLine="709"/>
        <w:rPr>
          <w:rFonts w:ascii="Times New Roman" w:hAnsi="Times New Roman" w:cs="Times New Roman"/>
          <w:u w:val="single"/>
        </w:rPr>
      </w:pPr>
    </w:p>
    <w:p w:rsidR="00BC34A8" w:rsidRPr="0037601C" w:rsidRDefault="00BC34A8" w:rsidP="0037601C">
      <w:pPr>
        <w:spacing w:after="200"/>
        <w:ind w:firstLine="709"/>
        <w:rPr>
          <w:rFonts w:ascii="Times New Roman" w:hAnsi="Times New Roman" w:cs="Times New Roman"/>
          <w:u w:val="single"/>
        </w:rPr>
      </w:pPr>
    </w:p>
    <w:p w:rsidR="00C837BC" w:rsidRPr="0037601C" w:rsidRDefault="00C837BC" w:rsidP="0037601C">
      <w:pPr>
        <w:spacing w:after="200"/>
        <w:jc w:val="center"/>
        <w:rPr>
          <w:rFonts w:ascii="Times New Roman" w:hAnsi="Times New Roman" w:cs="Times New Roman"/>
          <w:b/>
        </w:rPr>
      </w:pPr>
      <w:r w:rsidRPr="0037601C">
        <w:rPr>
          <w:rFonts w:ascii="Times New Roman" w:hAnsi="Times New Roman" w:cs="Times New Roman"/>
          <w:b/>
        </w:rPr>
        <w:t>201</w:t>
      </w:r>
      <w:r w:rsidR="009918D6" w:rsidRPr="0037601C">
        <w:rPr>
          <w:rFonts w:ascii="Times New Roman" w:hAnsi="Times New Roman" w:cs="Times New Roman"/>
          <w:b/>
        </w:rPr>
        <w:t>6</w:t>
      </w:r>
      <w:r w:rsidRPr="0037601C">
        <w:rPr>
          <w:rFonts w:ascii="Times New Roman" w:hAnsi="Times New Roman" w:cs="Times New Roman"/>
          <w:b/>
        </w:rPr>
        <w:t>-201</w:t>
      </w:r>
      <w:r w:rsidR="009918D6" w:rsidRPr="0037601C">
        <w:rPr>
          <w:rFonts w:ascii="Times New Roman" w:hAnsi="Times New Roman" w:cs="Times New Roman"/>
          <w:b/>
        </w:rPr>
        <w:t>7</w:t>
      </w:r>
      <w:r w:rsidRPr="0037601C">
        <w:rPr>
          <w:rFonts w:ascii="Times New Roman" w:hAnsi="Times New Roman" w:cs="Times New Roman"/>
          <w:b/>
        </w:rPr>
        <w:t xml:space="preserve"> учебный год</w:t>
      </w:r>
    </w:p>
    <w:p w:rsidR="001E7E19" w:rsidRPr="0037601C" w:rsidRDefault="001E7E19" w:rsidP="0037601C">
      <w:pPr>
        <w:pStyle w:val="a4"/>
        <w:shd w:val="clear" w:color="auto" w:fill="auto"/>
        <w:spacing w:before="0" w:after="277" w:line="240" w:lineRule="auto"/>
        <w:ind w:right="20"/>
        <w:jc w:val="right"/>
        <w:rPr>
          <w:sz w:val="24"/>
          <w:szCs w:val="24"/>
        </w:rPr>
      </w:pPr>
      <w:r w:rsidRPr="0037601C">
        <w:rPr>
          <w:rStyle w:val="5"/>
          <w:color w:val="000000"/>
          <w:sz w:val="24"/>
          <w:szCs w:val="24"/>
        </w:rPr>
        <w:t>Приложение 2</w:t>
      </w:r>
    </w:p>
    <w:p w:rsidR="001E7E19" w:rsidRPr="0037601C" w:rsidRDefault="001E7E19" w:rsidP="0037601C">
      <w:pPr>
        <w:pStyle w:val="20"/>
        <w:shd w:val="clear" w:color="auto" w:fill="auto"/>
        <w:spacing w:line="240" w:lineRule="auto"/>
        <w:ind w:left="20" w:firstLine="740"/>
        <w:jc w:val="both"/>
        <w:rPr>
          <w:sz w:val="24"/>
          <w:szCs w:val="24"/>
        </w:rPr>
      </w:pPr>
    </w:p>
    <w:p w:rsidR="00734CBF" w:rsidRPr="0037601C" w:rsidRDefault="00734CBF" w:rsidP="0037601C">
      <w:pPr>
        <w:pStyle w:val="a4"/>
        <w:shd w:val="clear" w:color="auto" w:fill="auto"/>
        <w:spacing w:before="0" w:after="246" w:line="240" w:lineRule="auto"/>
        <w:jc w:val="center"/>
        <w:rPr>
          <w:sz w:val="24"/>
          <w:szCs w:val="24"/>
        </w:rPr>
      </w:pPr>
      <w:r w:rsidRPr="0037601C">
        <w:rPr>
          <w:rStyle w:val="5"/>
          <w:color w:val="000000"/>
          <w:sz w:val="24"/>
          <w:szCs w:val="24"/>
        </w:rPr>
        <w:t>Тематическое планирование</w:t>
      </w:r>
    </w:p>
    <w:p w:rsidR="00734CBF" w:rsidRPr="0037601C" w:rsidRDefault="00734CBF" w:rsidP="0037601C">
      <w:pPr>
        <w:pStyle w:val="20"/>
        <w:shd w:val="clear" w:color="auto" w:fill="auto"/>
        <w:spacing w:line="240" w:lineRule="auto"/>
        <w:ind w:left="20" w:firstLine="740"/>
        <w:jc w:val="both"/>
        <w:rPr>
          <w:sz w:val="24"/>
          <w:szCs w:val="24"/>
        </w:rPr>
        <w:sectPr w:rsidR="00734CBF" w:rsidRPr="0037601C" w:rsidSect="00096865">
          <w:footerReference w:type="default" r:id="rId9"/>
          <w:type w:val="continuous"/>
          <w:pgSz w:w="11909" w:h="16838"/>
          <w:pgMar w:top="709" w:right="595" w:bottom="851" w:left="619" w:header="0" w:footer="3" w:gutter="0"/>
          <w:cols w:space="720"/>
          <w:noEndnote/>
          <w:titlePg/>
          <w:docGrid w:linePitch="360"/>
        </w:sectPr>
      </w:pPr>
    </w:p>
    <w:tbl>
      <w:tblPr>
        <w:tblW w:w="9928" w:type="dxa"/>
        <w:tblLayout w:type="fixed"/>
        <w:tblCellMar>
          <w:left w:w="0" w:type="dxa"/>
          <w:right w:w="0" w:type="dxa"/>
        </w:tblCellMar>
        <w:tblLook w:val="0000" w:firstRow="0" w:lastRow="0" w:firstColumn="0" w:lastColumn="0" w:noHBand="0" w:noVBand="0"/>
      </w:tblPr>
      <w:tblGrid>
        <w:gridCol w:w="965"/>
        <w:gridCol w:w="3435"/>
        <w:gridCol w:w="1984"/>
        <w:gridCol w:w="1843"/>
        <w:gridCol w:w="1701"/>
      </w:tblGrid>
      <w:tr w:rsidR="005E1CD5" w:rsidRPr="0037601C" w:rsidTr="00B1230D">
        <w:tblPrEx>
          <w:tblCellMar>
            <w:top w:w="0" w:type="dxa"/>
            <w:left w:w="0" w:type="dxa"/>
            <w:bottom w:w="0" w:type="dxa"/>
            <w:right w:w="0" w:type="dxa"/>
          </w:tblCellMar>
        </w:tblPrEx>
        <w:trPr>
          <w:trHeight w:hRule="exact" w:val="1118"/>
        </w:trPr>
        <w:tc>
          <w:tcPr>
            <w:tcW w:w="965" w:type="dxa"/>
            <w:tcBorders>
              <w:top w:val="single" w:sz="4" w:space="0" w:color="auto"/>
              <w:left w:val="single" w:sz="4" w:space="0" w:color="auto"/>
              <w:bottom w:val="nil"/>
              <w:right w:val="nil"/>
            </w:tcBorders>
            <w:shd w:val="clear" w:color="auto" w:fill="FFFFFF"/>
          </w:tcPr>
          <w:p w:rsidR="005E1CD5" w:rsidRPr="0037601C" w:rsidRDefault="005E1CD5" w:rsidP="0037601C">
            <w:pPr>
              <w:pStyle w:val="a4"/>
              <w:shd w:val="clear" w:color="auto" w:fill="auto"/>
              <w:spacing w:before="0" w:after="120" w:line="240" w:lineRule="auto"/>
              <w:jc w:val="center"/>
              <w:rPr>
                <w:sz w:val="24"/>
                <w:szCs w:val="24"/>
              </w:rPr>
            </w:pPr>
            <w:r w:rsidRPr="0037601C">
              <w:rPr>
                <w:rStyle w:val="110"/>
                <w:color w:val="000000"/>
                <w:sz w:val="24"/>
                <w:szCs w:val="24"/>
              </w:rPr>
              <w:lastRenderedPageBreak/>
              <w:t>№</w:t>
            </w:r>
          </w:p>
          <w:p w:rsidR="005E1CD5" w:rsidRPr="0037601C" w:rsidRDefault="005E1CD5" w:rsidP="0037601C">
            <w:pPr>
              <w:pStyle w:val="a4"/>
              <w:shd w:val="clear" w:color="auto" w:fill="auto"/>
              <w:spacing w:before="120" w:line="240" w:lineRule="auto"/>
              <w:jc w:val="center"/>
              <w:rPr>
                <w:sz w:val="24"/>
                <w:szCs w:val="24"/>
              </w:rPr>
            </w:pPr>
            <w:r w:rsidRPr="0037601C">
              <w:rPr>
                <w:rStyle w:val="110"/>
                <w:color w:val="000000"/>
                <w:sz w:val="24"/>
                <w:szCs w:val="24"/>
              </w:rPr>
              <w:t>урока</w:t>
            </w:r>
          </w:p>
        </w:tc>
        <w:tc>
          <w:tcPr>
            <w:tcW w:w="3435" w:type="dxa"/>
            <w:tcBorders>
              <w:top w:val="single" w:sz="4" w:space="0" w:color="auto"/>
              <w:left w:val="single" w:sz="4" w:space="0" w:color="auto"/>
              <w:bottom w:val="nil"/>
              <w:right w:val="nil"/>
            </w:tcBorders>
            <w:shd w:val="clear" w:color="auto" w:fill="FFFFFF"/>
          </w:tcPr>
          <w:p w:rsidR="005E1CD5" w:rsidRPr="0037601C" w:rsidRDefault="005E1CD5" w:rsidP="0037601C">
            <w:pPr>
              <w:pStyle w:val="a4"/>
              <w:shd w:val="clear" w:color="auto" w:fill="auto"/>
              <w:spacing w:before="0" w:line="240" w:lineRule="auto"/>
              <w:jc w:val="center"/>
              <w:rPr>
                <w:rStyle w:val="110"/>
                <w:color w:val="000000"/>
                <w:sz w:val="24"/>
                <w:szCs w:val="24"/>
              </w:rPr>
            </w:pPr>
            <w:r w:rsidRPr="0037601C">
              <w:rPr>
                <w:rStyle w:val="110"/>
                <w:color w:val="000000"/>
                <w:sz w:val="24"/>
                <w:szCs w:val="24"/>
              </w:rPr>
              <w:t xml:space="preserve">Раздел (количество часов) </w:t>
            </w:r>
          </w:p>
          <w:p w:rsidR="005E1CD5" w:rsidRPr="0037601C" w:rsidRDefault="005E1CD5" w:rsidP="0037601C">
            <w:pPr>
              <w:pStyle w:val="a4"/>
              <w:shd w:val="clear" w:color="auto" w:fill="auto"/>
              <w:spacing w:before="0" w:line="240" w:lineRule="auto"/>
              <w:jc w:val="center"/>
              <w:rPr>
                <w:sz w:val="24"/>
                <w:szCs w:val="24"/>
              </w:rPr>
            </w:pPr>
            <w:r w:rsidRPr="0037601C">
              <w:rPr>
                <w:rStyle w:val="110"/>
                <w:color w:val="000000"/>
                <w:sz w:val="24"/>
                <w:szCs w:val="24"/>
              </w:rPr>
              <w:t>Тема урока</w:t>
            </w:r>
          </w:p>
        </w:tc>
        <w:tc>
          <w:tcPr>
            <w:tcW w:w="1984" w:type="dxa"/>
            <w:tcBorders>
              <w:top w:val="single" w:sz="4" w:space="0" w:color="auto"/>
              <w:left w:val="single" w:sz="4" w:space="0" w:color="auto"/>
              <w:bottom w:val="nil"/>
              <w:right w:val="nil"/>
            </w:tcBorders>
            <w:shd w:val="clear" w:color="auto" w:fill="FFFFFF"/>
          </w:tcPr>
          <w:p w:rsidR="005E1CD5" w:rsidRPr="0037601C" w:rsidRDefault="005E1CD5" w:rsidP="0037601C">
            <w:pPr>
              <w:pStyle w:val="a4"/>
              <w:shd w:val="clear" w:color="auto" w:fill="auto"/>
              <w:spacing w:before="0" w:line="240" w:lineRule="auto"/>
              <w:jc w:val="center"/>
              <w:rPr>
                <w:sz w:val="24"/>
                <w:szCs w:val="24"/>
              </w:rPr>
            </w:pPr>
            <w:r w:rsidRPr="0037601C">
              <w:rPr>
                <w:rStyle w:val="110"/>
                <w:color w:val="000000"/>
                <w:sz w:val="24"/>
                <w:szCs w:val="24"/>
              </w:rPr>
              <w:t>Количество часов, отводимых на изучение темы</w:t>
            </w:r>
          </w:p>
        </w:tc>
        <w:tc>
          <w:tcPr>
            <w:tcW w:w="1843" w:type="dxa"/>
            <w:tcBorders>
              <w:top w:val="single" w:sz="4" w:space="0" w:color="auto"/>
              <w:left w:val="single" w:sz="4" w:space="0" w:color="auto"/>
              <w:bottom w:val="nil"/>
              <w:right w:val="single" w:sz="4" w:space="0" w:color="auto"/>
            </w:tcBorders>
            <w:shd w:val="clear" w:color="auto" w:fill="FFFFFF"/>
          </w:tcPr>
          <w:p w:rsidR="005E1CD5" w:rsidRPr="0037601C" w:rsidRDefault="005E1CD5" w:rsidP="0037601C">
            <w:pPr>
              <w:pStyle w:val="a4"/>
              <w:shd w:val="clear" w:color="auto" w:fill="auto"/>
              <w:spacing w:before="0" w:line="240" w:lineRule="auto"/>
              <w:jc w:val="center"/>
              <w:rPr>
                <w:sz w:val="24"/>
                <w:szCs w:val="24"/>
              </w:rPr>
            </w:pPr>
            <w:r w:rsidRPr="0037601C">
              <w:rPr>
                <w:rStyle w:val="110"/>
                <w:color w:val="000000"/>
                <w:sz w:val="24"/>
                <w:szCs w:val="24"/>
              </w:rPr>
              <w:t>Дата проведения урока</w:t>
            </w:r>
          </w:p>
        </w:tc>
        <w:tc>
          <w:tcPr>
            <w:tcW w:w="1701" w:type="dxa"/>
            <w:tcBorders>
              <w:top w:val="single" w:sz="4" w:space="0" w:color="auto"/>
              <w:left w:val="single" w:sz="4" w:space="0" w:color="auto"/>
              <w:bottom w:val="nil"/>
              <w:right w:val="single" w:sz="4" w:space="0" w:color="auto"/>
            </w:tcBorders>
            <w:shd w:val="clear" w:color="auto" w:fill="FFFFFF"/>
          </w:tcPr>
          <w:p w:rsidR="005E1CD5" w:rsidRPr="0037601C" w:rsidRDefault="005E1CD5" w:rsidP="0037601C">
            <w:pPr>
              <w:pStyle w:val="a4"/>
              <w:shd w:val="clear" w:color="auto" w:fill="auto"/>
              <w:spacing w:before="0" w:line="240" w:lineRule="auto"/>
              <w:jc w:val="center"/>
              <w:rPr>
                <w:rStyle w:val="110"/>
                <w:color w:val="000000"/>
                <w:sz w:val="24"/>
                <w:szCs w:val="24"/>
              </w:rPr>
            </w:pPr>
            <w:r w:rsidRPr="0037601C">
              <w:rPr>
                <w:rStyle w:val="110"/>
                <w:color w:val="000000"/>
                <w:sz w:val="24"/>
                <w:szCs w:val="24"/>
              </w:rPr>
              <w:t>Корректировка даты (в случае необходимости)</w:t>
            </w:r>
          </w:p>
        </w:tc>
      </w:tr>
      <w:tr w:rsidR="009D53AF" w:rsidRPr="0037601C" w:rsidTr="00B1230D">
        <w:tblPrEx>
          <w:tblCellMar>
            <w:top w:w="0" w:type="dxa"/>
            <w:left w:w="0" w:type="dxa"/>
            <w:bottom w:w="0" w:type="dxa"/>
            <w:right w:w="0" w:type="dxa"/>
          </w:tblCellMar>
        </w:tblPrEx>
        <w:trPr>
          <w:trHeight w:hRule="exact" w:val="283"/>
        </w:trPr>
        <w:tc>
          <w:tcPr>
            <w:tcW w:w="965"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1</w:t>
            </w:r>
          </w:p>
        </w:tc>
        <w:tc>
          <w:tcPr>
            <w:tcW w:w="3435" w:type="dxa"/>
            <w:tcBorders>
              <w:top w:val="single" w:sz="4" w:space="0" w:color="auto"/>
              <w:left w:val="single" w:sz="4" w:space="0" w:color="auto"/>
              <w:bottom w:val="nil"/>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1</w:t>
            </w:r>
          </w:p>
        </w:tc>
        <w:tc>
          <w:tcPr>
            <w:tcW w:w="1843"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p>
        </w:tc>
        <w:tc>
          <w:tcPr>
            <w:tcW w:w="1701"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rStyle w:val="110"/>
                <w:color w:val="000000"/>
                <w:sz w:val="24"/>
                <w:szCs w:val="24"/>
              </w:rPr>
            </w:pPr>
          </w:p>
        </w:tc>
      </w:tr>
      <w:tr w:rsidR="009D53AF" w:rsidRPr="0037601C" w:rsidTr="00B1230D">
        <w:tblPrEx>
          <w:tblCellMar>
            <w:top w:w="0" w:type="dxa"/>
            <w:left w:w="0" w:type="dxa"/>
            <w:bottom w:w="0" w:type="dxa"/>
            <w:right w:w="0" w:type="dxa"/>
          </w:tblCellMar>
        </w:tblPrEx>
        <w:trPr>
          <w:trHeight w:hRule="exact" w:val="288"/>
        </w:trPr>
        <w:tc>
          <w:tcPr>
            <w:tcW w:w="965"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2</w:t>
            </w:r>
          </w:p>
        </w:tc>
        <w:tc>
          <w:tcPr>
            <w:tcW w:w="3435" w:type="dxa"/>
            <w:tcBorders>
              <w:top w:val="single" w:sz="4" w:space="0" w:color="auto"/>
              <w:left w:val="single" w:sz="4" w:space="0" w:color="auto"/>
              <w:bottom w:val="nil"/>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1</w:t>
            </w:r>
          </w:p>
        </w:tc>
        <w:tc>
          <w:tcPr>
            <w:tcW w:w="1843"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p>
        </w:tc>
        <w:tc>
          <w:tcPr>
            <w:tcW w:w="1701"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rStyle w:val="110"/>
                <w:color w:val="000000"/>
                <w:sz w:val="24"/>
                <w:szCs w:val="24"/>
              </w:rPr>
            </w:pPr>
          </w:p>
        </w:tc>
      </w:tr>
      <w:tr w:rsidR="009D53AF" w:rsidRPr="0037601C" w:rsidTr="00B1230D">
        <w:tblPrEx>
          <w:tblCellMar>
            <w:top w:w="0" w:type="dxa"/>
            <w:left w:w="0" w:type="dxa"/>
            <w:bottom w:w="0" w:type="dxa"/>
            <w:right w:w="0" w:type="dxa"/>
          </w:tblCellMar>
        </w:tblPrEx>
        <w:trPr>
          <w:trHeight w:hRule="exact" w:val="283"/>
        </w:trPr>
        <w:tc>
          <w:tcPr>
            <w:tcW w:w="965"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3</w:t>
            </w:r>
          </w:p>
        </w:tc>
        <w:tc>
          <w:tcPr>
            <w:tcW w:w="3435" w:type="dxa"/>
            <w:tcBorders>
              <w:top w:val="single" w:sz="4" w:space="0" w:color="auto"/>
              <w:left w:val="single" w:sz="4" w:space="0" w:color="auto"/>
              <w:bottom w:val="nil"/>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1</w:t>
            </w:r>
          </w:p>
        </w:tc>
        <w:tc>
          <w:tcPr>
            <w:tcW w:w="1843"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p>
        </w:tc>
        <w:tc>
          <w:tcPr>
            <w:tcW w:w="1701"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rStyle w:val="110"/>
                <w:color w:val="000000"/>
                <w:sz w:val="24"/>
                <w:szCs w:val="24"/>
              </w:rPr>
            </w:pPr>
          </w:p>
        </w:tc>
      </w:tr>
      <w:tr w:rsidR="009D53AF" w:rsidRPr="0037601C" w:rsidTr="00B1230D">
        <w:tblPrEx>
          <w:tblCellMar>
            <w:top w:w="0" w:type="dxa"/>
            <w:left w:w="0" w:type="dxa"/>
            <w:bottom w:w="0" w:type="dxa"/>
            <w:right w:w="0" w:type="dxa"/>
          </w:tblCellMar>
        </w:tblPrEx>
        <w:trPr>
          <w:trHeight w:hRule="exact" w:val="288"/>
        </w:trPr>
        <w:tc>
          <w:tcPr>
            <w:tcW w:w="965"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4-6</w:t>
            </w:r>
          </w:p>
        </w:tc>
        <w:tc>
          <w:tcPr>
            <w:tcW w:w="3435" w:type="dxa"/>
            <w:tcBorders>
              <w:top w:val="single" w:sz="4" w:space="0" w:color="auto"/>
              <w:left w:val="single" w:sz="4" w:space="0" w:color="auto"/>
              <w:bottom w:val="nil"/>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3</w:t>
            </w:r>
          </w:p>
        </w:tc>
        <w:tc>
          <w:tcPr>
            <w:tcW w:w="1843"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p>
        </w:tc>
        <w:tc>
          <w:tcPr>
            <w:tcW w:w="1701"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rStyle w:val="110"/>
                <w:color w:val="000000"/>
                <w:sz w:val="24"/>
                <w:szCs w:val="24"/>
              </w:rPr>
            </w:pPr>
          </w:p>
        </w:tc>
      </w:tr>
      <w:tr w:rsidR="009D53AF" w:rsidRPr="0037601C" w:rsidTr="00B1230D">
        <w:tblPrEx>
          <w:tblCellMar>
            <w:top w:w="0" w:type="dxa"/>
            <w:left w:w="0" w:type="dxa"/>
            <w:bottom w:w="0" w:type="dxa"/>
            <w:right w:w="0" w:type="dxa"/>
          </w:tblCellMar>
        </w:tblPrEx>
        <w:trPr>
          <w:trHeight w:hRule="exact" w:val="288"/>
        </w:trPr>
        <w:tc>
          <w:tcPr>
            <w:tcW w:w="965"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7</w:t>
            </w:r>
          </w:p>
        </w:tc>
        <w:tc>
          <w:tcPr>
            <w:tcW w:w="3435" w:type="dxa"/>
            <w:tcBorders>
              <w:top w:val="single" w:sz="4" w:space="0" w:color="auto"/>
              <w:left w:val="single" w:sz="4" w:space="0" w:color="auto"/>
              <w:bottom w:val="nil"/>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nil"/>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1</w:t>
            </w:r>
          </w:p>
        </w:tc>
        <w:tc>
          <w:tcPr>
            <w:tcW w:w="1843"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p>
        </w:tc>
        <w:tc>
          <w:tcPr>
            <w:tcW w:w="1701"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pStyle w:val="a4"/>
              <w:shd w:val="clear" w:color="auto" w:fill="auto"/>
              <w:spacing w:before="0" w:line="240" w:lineRule="auto"/>
              <w:jc w:val="center"/>
              <w:rPr>
                <w:rStyle w:val="110"/>
                <w:color w:val="000000"/>
                <w:sz w:val="24"/>
                <w:szCs w:val="24"/>
              </w:rPr>
            </w:pPr>
          </w:p>
        </w:tc>
      </w:tr>
      <w:tr w:rsidR="009D53AF" w:rsidRPr="0037601C" w:rsidTr="00B1230D">
        <w:tblPrEx>
          <w:tblCellMar>
            <w:top w:w="0" w:type="dxa"/>
            <w:left w:w="0" w:type="dxa"/>
            <w:bottom w:w="0" w:type="dxa"/>
            <w:right w:w="0" w:type="dxa"/>
          </w:tblCellMar>
        </w:tblPrEx>
        <w:trPr>
          <w:trHeight w:hRule="exact" w:val="283"/>
        </w:trPr>
        <w:tc>
          <w:tcPr>
            <w:tcW w:w="965" w:type="dxa"/>
            <w:tcBorders>
              <w:top w:val="single" w:sz="4" w:space="0" w:color="auto"/>
              <w:left w:val="single" w:sz="4" w:space="0" w:color="auto"/>
              <w:bottom w:val="nil"/>
              <w:right w:val="nil"/>
            </w:tcBorders>
            <w:shd w:val="clear" w:color="auto" w:fill="FFFFFF"/>
          </w:tcPr>
          <w:p w:rsidR="009D53AF" w:rsidRPr="0037601C" w:rsidRDefault="009D53AF" w:rsidP="0037601C">
            <w:pPr>
              <w:rPr>
                <w:rFonts w:cs="Times New Roman"/>
                <w:color w:val="auto"/>
              </w:rPr>
            </w:pPr>
          </w:p>
        </w:tc>
        <w:tc>
          <w:tcPr>
            <w:tcW w:w="3435" w:type="dxa"/>
            <w:tcBorders>
              <w:top w:val="single" w:sz="4" w:space="0" w:color="auto"/>
              <w:left w:val="single" w:sz="4" w:space="0" w:color="auto"/>
              <w:bottom w:val="nil"/>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nil"/>
              <w:right w:val="nil"/>
            </w:tcBorders>
            <w:shd w:val="clear" w:color="auto" w:fill="FFFFFF"/>
          </w:tcPr>
          <w:p w:rsidR="009D53AF" w:rsidRPr="0037601C" w:rsidRDefault="009D53AF" w:rsidP="0037601C">
            <w:pPr>
              <w:rPr>
                <w:rFonts w:cs="Times New Roman"/>
                <w:color w:val="auto"/>
              </w:rPr>
            </w:pPr>
          </w:p>
        </w:tc>
        <w:tc>
          <w:tcPr>
            <w:tcW w:w="1843"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rPr>
                <w:rFonts w:cs="Times New Roman"/>
                <w:color w:val="auto"/>
              </w:rPr>
            </w:pPr>
          </w:p>
        </w:tc>
        <w:tc>
          <w:tcPr>
            <w:tcW w:w="1701" w:type="dxa"/>
            <w:tcBorders>
              <w:top w:val="single" w:sz="4" w:space="0" w:color="auto"/>
              <w:left w:val="single" w:sz="4" w:space="0" w:color="auto"/>
              <w:bottom w:val="nil"/>
              <w:right w:val="single" w:sz="4" w:space="0" w:color="auto"/>
            </w:tcBorders>
            <w:shd w:val="clear" w:color="auto" w:fill="FFFFFF"/>
          </w:tcPr>
          <w:p w:rsidR="009D53AF" w:rsidRPr="0037601C" w:rsidRDefault="009D53AF" w:rsidP="0037601C">
            <w:pPr>
              <w:rPr>
                <w:rFonts w:cs="Times New Roman"/>
                <w:color w:val="auto"/>
              </w:rPr>
            </w:pPr>
          </w:p>
        </w:tc>
      </w:tr>
      <w:tr w:rsidR="009D53AF" w:rsidRPr="0037601C" w:rsidTr="00B1230D">
        <w:tblPrEx>
          <w:tblCellMar>
            <w:top w:w="0" w:type="dxa"/>
            <w:left w:w="0" w:type="dxa"/>
            <w:bottom w:w="0" w:type="dxa"/>
            <w:right w:w="0" w:type="dxa"/>
          </w:tblCellMar>
        </w:tblPrEx>
        <w:trPr>
          <w:trHeight w:hRule="exact" w:val="288"/>
        </w:trPr>
        <w:tc>
          <w:tcPr>
            <w:tcW w:w="965"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3435"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D53AF" w:rsidRPr="0037601C" w:rsidRDefault="009D53AF" w:rsidP="0037601C">
            <w:pPr>
              <w:rPr>
                <w:rFonts w:cs="Times New Roman"/>
                <w:color w:val="auto"/>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D53AF" w:rsidRPr="0037601C" w:rsidRDefault="009D53AF" w:rsidP="0037601C">
            <w:pPr>
              <w:rPr>
                <w:rFonts w:cs="Times New Roman"/>
                <w:color w:val="auto"/>
              </w:rPr>
            </w:pPr>
          </w:p>
        </w:tc>
      </w:tr>
      <w:tr w:rsidR="009D53AF" w:rsidRPr="0037601C" w:rsidTr="00B1230D">
        <w:tblPrEx>
          <w:tblCellMar>
            <w:top w:w="0" w:type="dxa"/>
            <w:left w:w="0" w:type="dxa"/>
            <w:bottom w:w="0" w:type="dxa"/>
            <w:right w:w="0" w:type="dxa"/>
          </w:tblCellMar>
        </w:tblPrEx>
        <w:trPr>
          <w:trHeight w:hRule="exact" w:val="283"/>
        </w:trPr>
        <w:tc>
          <w:tcPr>
            <w:tcW w:w="965"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3435"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D53AF" w:rsidRPr="0037601C" w:rsidRDefault="009D53AF" w:rsidP="0037601C">
            <w:pPr>
              <w:rPr>
                <w:rFonts w:cs="Times New Roman"/>
                <w:color w:val="auto"/>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D53AF" w:rsidRPr="0037601C" w:rsidRDefault="009D53AF" w:rsidP="0037601C">
            <w:pPr>
              <w:rPr>
                <w:rFonts w:cs="Times New Roman"/>
                <w:color w:val="auto"/>
              </w:rPr>
            </w:pPr>
          </w:p>
        </w:tc>
      </w:tr>
      <w:tr w:rsidR="009D53AF" w:rsidRPr="0037601C" w:rsidTr="00B1230D">
        <w:tblPrEx>
          <w:tblCellMar>
            <w:top w:w="0" w:type="dxa"/>
            <w:left w:w="0" w:type="dxa"/>
            <w:bottom w:w="0" w:type="dxa"/>
            <w:right w:w="0" w:type="dxa"/>
          </w:tblCellMar>
        </w:tblPrEx>
        <w:trPr>
          <w:trHeight w:hRule="exact" w:val="288"/>
        </w:trPr>
        <w:tc>
          <w:tcPr>
            <w:tcW w:w="965"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pStyle w:val="a4"/>
              <w:shd w:val="clear" w:color="auto" w:fill="auto"/>
              <w:spacing w:before="0" w:line="240" w:lineRule="auto"/>
              <w:jc w:val="center"/>
              <w:rPr>
                <w:sz w:val="24"/>
                <w:szCs w:val="24"/>
              </w:rPr>
            </w:pPr>
            <w:r w:rsidRPr="0037601C">
              <w:rPr>
                <w:rStyle w:val="110"/>
                <w:color w:val="000000"/>
                <w:sz w:val="24"/>
                <w:szCs w:val="24"/>
              </w:rPr>
              <w:t>70</w:t>
            </w:r>
          </w:p>
        </w:tc>
        <w:tc>
          <w:tcPr>
            <w:tcW w:w="3435"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D53AF" w:rsidRPr="0037601C" w:rsidRDefault="009D53AF" w:rsidP="0037601C">
            <w:pPr>
              <w:rPr>
                <w:rFonts w:cs="Times New Roman"/>
                <w:color w:val="auto"/>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D53AF" w:rsidRPr="0037601C" w:rsidRDefault="009D53AF" w:rsidP="0037601C">
            <w:pPr>
              <w:rPr>
                <w:rFonts w:cs="Times New Roman"/>
                <w:color w:val="auto"/>
              </w:rPr>
            </w:pPr>
          </w:p>
        </w:tc>
      </w:tr>
      <w:tr w:rsidR="009D53AF" w:rsidRPr="0037601C" w:rsidTr="00B1230D">
        <w:tblPrEx>
          <w:tblCellMar>
            <w:top w:w="0" w:type="dxa"/>
            <w:left w:w="0" w:type="dxa"/>
            <w:bottom w:w="0" w:type="dxa"/>
            <w:right w:w="0" w:type="dxa"/>
          </w:tblCellMar>
        </w:tblPrEx>
        <w:trPr>
          <w:trHeight w:hRule="exact" w:val="571"/>
        </w:trPr>
        <w:tc>
          <w:tcPr>
            <w:tcW w:w="4400" w:type="dxa"/>
            <w:gridSpan w:val="2"/>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rPr>
                <w:rFonts w:cs="Times New Roman"/>
                <w:color w:val="auto"/>
              </w:rPr>
            </w:pPr>
          </w:p>
        </w:tc>
        <w:tc>
          <w:tcPr>
            <w:tcW w:w="1984" w:type="dxa"/>
            <w:tcBorders>
              <w:top w:val="single" w:sz="4" w:space="0" w:color="auto"/>
              <w:left w:val="single" w:sz="4" w:space="0" w:color="auto"/>
              <w:bottom w:val="single" w:sz="4" w:space="0" w:color="auto"/>
              <w:right w:val="nil"/>
            </w:tcBorders>
            <w:shd w:val="clear" w:color="auto" w:fill="FFFFFF"/>
          </w:tcPr>
          <w:p w:rsidR="009D53AF" w:rsidRPr="0037601C" w:rsidRDefault="009D53AF" w:rsidP="0037601C">
            <w:pPr>
              <w:pStyle w:val="a4"/>
              <w:shd w:val="clear" w:color="auto" w:fill="auto"/>
              <w:spacing w:before="0" w:after="120" w:line="240" w:lineRule="auto"/>
              <w:ind w:left="180"/>
              <w:jc w:val="left"/>
              <w:rPr>
                <w:sz w:val="24"/>
                <w:szCs w:val="24"/>
              </w:rPr>
            </w:pPr>
            <w:r w:rsidRPr="0037601C">
              <w:rPr>
                <w:rStyle w:val="110"/>
                <w:color w:val="000000"/>
                <w:sz w:val="24"/>
                <w:szCs w:val="24"/>
              </w:rPr>
              <w:t>Итого70 час.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D53AF" w:rsidRPr="0037601C" w:rsidRDefault="009D53AF" w:rsidP="0037601C">
            <w:pPr>
              <w:pStyle w:val="a4"/>
              <w:shd w:val="clear" w:color="auto" w:fill="auto"/>
              <w:spacing w:before="120" w:line="240" w:lineRule="auto"/>
              <w:ind w:left="180"/>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D53AF" w:rsidRPr="0037601C" w:rsidRDefault="009D53AF" w:rsidP="0037601C">
            <w:pPr>
              <w:pStyle w:val="a4"/>
              <w:shd w:val="clear" w:color="auto" w:fill="auto"/>
              <w:spacing w:before="0" w:after="120" w:line="240" w:lineRule="auto"/>
              <w:ind w:left="180"/>
              <w:jc w:val="left"/>
              <w:rPr>
                <w:rStyle w:val="110"/>
                <w:color w:val="000000"/>
                <w:sz w:val="24"/>
                <w:szCs w:val="24"/>
              </w:rPr>
            </w:pPr>
          </w:p>
        </w:tc>
      </w:tr>
    </w:tbl>
    <w:p w:rsidR="001E7E19" w:rsidRPr="0037601C" w:rsidRDefault="001E7E19" w:rsidP="0037601C">
      <w:pPr>
        <w:rPr>
          <w:rFonts w:cs="Times New Roman"/>
          <w:color w:val="auto"/>
        </w:rPr>
      </w:pPr>
    </w:p>
    <w:p w:rsidR="001E7E19" w:rsidRPr="0037601C" w:rsidRDefault="001E7E19" w:rsidP="0037601C">
      <w:pPr>
        <w:rPr>
          <w:rFonts w:cs="Times New Roman"/>
          <w:color w:val="auto"/>
        </w:rPr>
        <w:sectPr w:rsidR="001E7E19" w:rsidRPr="0037601C">
          <w:headerReference w:type="default" r:id="rId10"/>
          <w:type w:val="continuous"/>
          <w:pgSz w:w="11909" w:h="16838"/>
          <w:pgMar w:top="2924" w:right="1157" w:bottom="8889" w:left="1157" w:header="0" w:footer="3" w:gutter="0"/>
          <w:pgNumType w:start="3"/>
          <w:cols w:space="720"/>
          <w:noEndnote/>
          <w:docGrid w:linePitch="360"/>
        </w:sectPr>
      </w:pPr>
    </w:p>
    <w:p w:rsidR="001E7E19" w:rsidRPr="0037601C" w:rsidRDefault="001E7E19" w:rsidP="0037601C">
      <w:pPr>
        <w:pStyle w:val="a4"/>
        <w:shd w:val="clear" w:color="auto" w:fill="auto"/>
        <w:spacing w:before="0" w:after="126" w:line="240" w:lineRule="auto"/>
        <w:ind w:left="2660"/>
        <w:jc w:val="left"/>
        <w:rPr>
          <w:sz w:val="24"/>
          <w:szCs w:val="24"/>
        </w:rPr>
      </w:pPr>
    </w:p>
    <w:sectPr w:rsidR="001E7E19" w:rsidRPr="0037601C">
      <w:type w:val="continuous"/>
      <w:pgSz w:w="11909" w:h="16838"/>
      <w:pgMar w:top="3418" w:right="1157" w:bottom="11139" w:left="115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60A" w:rsidRDefault="00AF560A">
      <w:r>
        <w:separator/>
      </w:r>
    </w:p>
  </w:endnote>
  <w:endnote w:type="continuationSeparator" w:id="0">
    <w:p w:rsidR="00AF560A" w:rsidRDefault="00AF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865" w:rsidRDefault="00096865">
    <w:pPr>
      <w:pStyle w:val="ad"/>
      <w:jc w:val="right"/>
    </w:pPr>
    <w:r>
      <w:fldChar w:fldCharType="begin"/>
    </w:r>
    <w:r>
      <w:instrText xml:space="preserve"> PAGE   \* MERGEFORMAT </w:instrText>
    </w:r>
    <w:r>
      <w:fldChar w:fldCharType="separate"/>
    </w:r>
    <w:r w:rsidR="00B62C7B">
      <w:rPr>
        <w:noProof/>
      </w:rPr>
      <w:t>5</w:t>
    </w:r>
    <w:r>
      <w:fldChar w:fldCharType="end"/>
    </w:r>
  </w:p>
  <w:p w:rsidR="00096865" w:rsidRDefault="0009686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60A" w:rsidRDefault="00AF560A">
      <w:r>
        <w:separator/>
      </w:r>
    </w:p>
  </w:footnote>
  <w:footnote w:type="continuationSeparator" w:id="0">
    <w:p w:rsidR="00AF560A" w:rsidRDefault="00AF56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E19" w:rsidRDefault="00B62C7B">
    <w:pPr>
      <w:rPr>
        <w:rFonts w:cs="Times New Roman"/>
        <w:color w:val="auto"/>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5657215</wp:posOffset>
              </wp:positionH>
              <wp:positionV relativeFrom="page">
                <wp:posOffset>1671955</wp:posOffset>
              </wp:positionV>
              <wp:extent cx="1082040" cy="161290"/>
              <wp:effectExtent l="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E19" w:rsidRDefault="001E7E19">
                          <w:pPr>
                            <w:pStyle w:val="11"/>
                            <w:shd w:val="clear" w:color="auto" w:fill="auto"/>
                            <w:spacing w:line="240" w:lineRule="auto"/>
                            <w:jc w:val="left"/>
                          </w:pPr>
                          <w:r>
                            <w:rPr>
                              <w:rStyle w:val="a9"/>
                              <w:color w:val="000000"/>
                            </w:rPr>
                            <w:t xml:space="preserve">Приложение </w:t>
                          </w:r>
                          <w:r>
                            <w:fldChar w:fldCharType="begin"/>
                          </w:r>
                          <w:r>
                            <w:instrText xml:space="preserve"> PAGE \* MERGEFORMAT </w:instrText>
                          </w:r>
                          <w:r>
                            <w:fldChar w:fldCharType="separate"/>
                          </w:r>
                          <w:r w:rsidR="005E1CD5" w:rsidRPr="005E1CD5">
                            <w:rPr>
                              <w:rStyle w:val="a9"/>
                              <w:noProof/>
                              <w:color w:val="000000"/>
                            </w:rPr>
                            <w:t>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5.45pt;margin-top:131.65pt;width:85.2pt;height:12.7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" filled="f" stroked="f">
              <v:textbox style="mso-fit-shape-to-text:t" inset="0,0,0,0">
                <w:txbxContent>
                  <w:p w:rsidR="001E7E19" w:rsidRDefault="001E7E19">
                    <w:pPr>
                      <w:pStyle w:val="11"/>
                      <w:shd w:val="clear" w:color="auto" w:fill="auto"/>
                      <w:spacing w:line="240" w:lineRule="auto"/>
                      <w:jc w:val="left"/>
                    </w:pPr>
                    <w:r>
                      <w:rPr>
                        <w:rStyle w:val="a9"/>
                        <w:color w:val="000000"/>
                      </w:rPr>
                      <w:t xml:space="preserve">Приложение </w:t>
                    </w:r>
                    <w:r>
                      <w:fldChar w:fldCharType="begin"/>
                    </w:r>
                    <w:r>
                      <w:instrText xml:space="preserve"> PAGE \* MERGEFORMAT </w:instrText>
                    </w:r>
                    <w:r>
                      <w:fldChar w:fldCharType="separate"/>
                    </w:r>
                    <w:r w:rsidR="005E1CD5" w:rsidRPr="005E1CD5">
                      <w:rPr>
                        <w:rStyle w:val="a9"/>
                        <w:noProof/>
                        <w:color w:val="000000"/>
                      </w:rPr>
                      <w:t>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99F"/>
    <w:rsid w:val="00032B22"/>
    <w:rsid w:val="00046159"/>
    <w:rsid w:val="00052FF5"/>
    <w:rsid w:val="00060327"/>
    <w:rsid w:val="00083677"/>
    <w:rsid w:val="00096865"/>
    <w:rsid w:val="000D099F"/>
    <w:rsid w:val="000F418A"/>
    <w:rsid w:val="001051F0"/>
    <w:rsid w:val="00120D24"/>
    <w:rsid w:val="001B0D66"/>
    <w:rsid w:val="001E7E19"/>
    <w:rsid w:val="00222360"/>
    <w:rsid w:val="00230E74"/>
    <w:rsid w:val="002C59D1"/>
    <w:rsid w:val="00320DB0"/>
    <w:rsid w:val="00326230"/>
    <w:rsid w:val="00326DE5"/>
    <w:rsid w:val="0037601C"/>
    <w:rsid w:val="0039245A"/>
    <w:rsid w:val="003C3C04"/>
    <w:rsid w:val="003F27BB"/>
    <w:rsid w:val="00400512"/>
    <w:rsid w:val="004078FE"/>
    <w:rsid w:val="004666EA"/>
    <w:rsid w:val="0048604A"/>
    <w:rsid w:val="004B7B52"/>
    <w:rsid w:val="004D17A6"/>
    <w:rsid w:val="00510F75"/>
    <w:rsid w:val="00520625"/>
    <w:rsid w:val="0052177D"/>
    <w:rsid w:val="005A01CB"/>
    <w:rsid w:val="005E1CD5"/>
    <w:rsid w:val="005E73E0"/>
    <w:rsid w:val="00617EF1"/>
    <w:rsid w:val="006601DD"/>
    <w:rsid w:val="006876B9"/>
    <w:rsid w:val="0069146A"/>
    <w:rsid w:val="006916EE"/>
    <w:rsid w:val="006B5662"/>
    <w:rsid w:val="006C4F0E"/>
    <w:rsid w:val="006E0DD3"/>
    <w:rsid w:val="00734CBF"/>
    <w:rsid w:val="00780ACD"/>
    <w:rsid w:val="007B4359"/>
    <w:rsid w:val="00850AB2"/>
    <w:rsid w:val="008B5990"/>
    <w:rsid w:val="00915C28"/>
    <w:rsid w:val="00963184"/>
    <w:rsid w:val="0097588E"/>
    <w:rsid w:val="009918D6"/>
    <w:rsid w:val="009D53AF"/>
    <w:rsid w:val="009F3184"/>
    <w:rsid w:val="00A30E27"/>
    <w:rsid w:val="00A41751"/>
    <w:rsid w:val="00A7066E"/>
    <w:rsid w:val="00AC64E6"/>
    <w:rsid w:val="00AF560A"/>
    <w:rsid w:val="00B1230D"/>
    <w:rsid w:val="00B34F1F"/>
    <w:rsid w:val="00B62C7B"/>
    <w:rsid w:val="00B77989"/>
    <w:rsid w:val="00B8281D"/>
    <w:rsid w:val="00B9256D"/>
    <w:rsid w:val="00BB2288"/>
    <w:rsid w:val="00BC34A8"/>
    <w:rsid w:val="00BC64C9"/>
    <w:rsid w:val="00C837BC"/>
    <w:rsid w:val="00CA4425"/>
    <w:rsid w:val="00CA54CF"/>
    <w:rsid w:val="00D15CC3"/>
    <w:rsid w:val="00D16E2E"/>
    <w:rsid w:val="00D36115"/>
    <w:rsid w:val="00D42CEB"/>
    <w:rsid w:val="00D72044"/>
    <w:rsid w:val="00DC7204"/>
    <w:rsid w:val="00DE614E"/>
    <w:rsid w:val="00DF2A67"/>
    <w:rsid w:val="00E42A7C"/>
    <w:rsid w:val="00E500F0"/>
    <w:rsid w:val="00EA54D9"/>
    <w:rsid w:val="00ED2279"/>
    <w:rsid w:val="00EF2945"/>
    <w:rsid w:val="00EF5A8F"/>
    <w:rsid w:val="00F07E51"/>
    <w:rsid w:val="00F2564E"/>
    <w:rsid w:val="00F76AFE"/>
    <w:rsid w:val="00F76F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cs="Times New Roman"/>
      <w:color w:val="000080"/>
      <w:u w:val="single"/>
    </w:rPr>
  </w:style>
  <w:style w:type="character" w:customStyle="1" w:styleId="2">
    <w:name w:val="Основной текст (2)_"/>
    <w:link w:val="20"/>
    <w:uiPriority w:val="99"/>
    <w:locked/>
    <w:rPr>
      <w:rFonts w:ascii="Times New Roman" w:hAnsi="Times New Roman" w:cs="Times New Roman"/>
      <w:sz w:val="23"/>
      <w:szCs w:val="23"/>
      <w:u w:val="none"/>
    </w:rPr>
  </w:style>
  <w:style w:type="character" w:customStyle="1" w:styleId="3">
    <w:name w:val="Основной текст (3)_"/>
    <w:link w:val="30"/>
    <w:uiPriority w:val="99"/>
    <w:locked/>
    <w:rPr>
      <w:rFonts w:ascii="Times New Roman" w:hAnsi="Times New Roman" w:cs="Times New Roman"/>
      <w:b/>
      <w:bCs/>
      <w:sz w:val="27"/>
      <w:szCs w:val="27"/>
      <w:u w:val="none"/>
    </w:rPr>
  </w:style>
  <w:style w:type="character" w:customStyle="1" w:styleId="5">
    <w:name w:val="Основной текст (5)_"/>
    <w:link w:val="50"/>
    <w:uiPriority w:val="99"/>
    <w:locked/>
    <w:rPr>
      <w:rFonts w:ascii="Times New Roman" w:hAnsi="Times New Roman" w:cs="Times New Roman"/>
      <w:sz w:val="17"/>
      <w:szCs w:val="17"/>
      <w:u w:val="none"/>
    </w:rPr>
  </w:style>
  <w:style w:type="character" w:customStyle="1" w:styleId="21">
    <w:name w:val="Заголовок №2_"/>
    <w:link w:val="22"/>
    <w:uiPriority w:val="99"/>
    <w:locked/>
    <w:rPr>
      <w:rFonts w:ascii="Times New Roman" w:hAnsi="Times New Roman" w:cs="Times New Roman"/>
      <w:b/>
      <w:bCs/>
      <w:sz w:val="27"/>
      <w:szCs w:val="27"/>
      <w:u w:val="none"/>
    </w:rPr>
  </w:style>
  <w:style w:type="paragraph" w:styleId="a4">
    <w:name w:val="Body Text"/>
    <w:basedOn w:val="a"/>
    <w:link w:val="a5"/>
    <w:uiPriority w:val="99"/>
    <w:pPr>
      <w:shd w:val="clear" w:color="auto" w:fill="FFFFFF"/>
      <w:spacing w:before="240" w:line="480" w:lineRule="exact"/>
      <w:jc w:val="both"/>
    </w:pPr>
    <w:rPr>
      <w:rFonts w:ascii="Times New Roman" w:hAnsi="Times New Roman" w:cs="Times New Roman"/>
      <w:color w:val="auto"/>
      <w:sz w:val="27"/>
      <w:szCs w:val="27"/>
    </w:rPr>
  </w:style>
  <w:style w:type="character" w:customStyle="1" w:styleId="a5">
    <w:name w:val="Основной текст Знак"/>
    <w:link w:val="a4"/>
    <w:uiPriority w:val="99"/>
    <w:semiHidden/>
    <w:locked/>
    <w:rPr>
      <w:rFonts w:cs="Courier New"/>
      <w:color w:val="000000"/>
    </w:rPr>
  </w:style>
  <w:style w:type="character" w:customStyle="1" w:styleId="a6">
    <w:name w:val="Оглавление_"/>
    <w:link w:val="a7"/>
    <w:uiPriority w:val="99"/>
    <w:locked/>
    <w:rPr>
      <w:rFonts w:ascii="Times New Roman" w:hAnsi="Times New Roman" w:cs="Times New Roman"/>
      <w:sz w:val="27"/>
      <w:szCs w:val="27"/>
      <w:u w:val="none"/>
    </w:rPr>
  </w:style>
  <w:style w:type="character" w:customStyle="1" w:styleId="23">
    <w:name w:val="Оглавление (2)_"/>
    <w:link w:val="24"/>
    <w:uiPriority w:val="99"/>
    <w:locked/>
    <w:rPr>
      <w:rFonts w:ascii="Times New Roman" w:hAnsi="Times New Roman" w:cs="Times New Roman"/>
      <w:b/>
      <w:bCs/>
      <w:i/>
      <w:iCs/>
      <w:sz w:val="27"/>
      <w:szCs w:val="27"/>
      <w:u w:val="none"/>
    </w:rPr>
  </w:style>
  <w:style w:type="character" w:customStyle="1" w:styleId="31">
    <w:name w:val="Оглавление (3)_"/>
    <w:link w:val="32"/>
    <w:uiPriority w:val="99"/>
    <w:locked/>
    <w:rPr>
      <w:rFonts w:ascii="Times New Roman" w:hAnsi="Times New Roman" w:cs="Times New Roman"/>
      <w:sz w:val="17"/>
      <w:szCs w:val="17"/>
      <w:u w:val="none"/>
    </w:rPr>
  </w:style>
  <w:style w:type="character" w:customStyle="1" w:styleId="25">
    <w:name w:val="Оглавление (2) + Не полужирный"/>
    <w:aliases w:val="Не курсив"/>
    <w:uiPriority w:val="99"/>
  </w:style>
  <w:style w:type="character" w:customStyle="1" w:styleId="1">
    <w:name w:val="Заголовок №1_"/>
    <w:link w:val="10"/>
    <w:uiPriority w:val="99"/>
    <w:locked/>
    <w:rPr>
      <w:rFonts w:ascii="Times New Roman" w:hAnsi="Times New Roman" w:cs="Times New Roman"/>
      <w:b/>
      <w:bCs/>
      <w:i/>
      <w:iCs/>
      <w:sz w:val="43"/>
      <w:szCs w:val="43"/>
      <w:u w:val="none"/>
    </w:rPr>
  </w:style>
  <w:style w:type="character" w:customStyle="1" w:styleId="26">
    <w:name w:val="Основной текст (2) + Курсив"/>
    <w:uiPriority w:val="99"/>
    <w:rPr>
      <w:rFonts w:ascii="Times New Roman" w:hAnsi="Times New Roman" w:cs="Times New Roman"/>
      <w:i/>
      <w:iCs/>
      <w:sz w:val="23"/>
      <w:szCs w:val="23"/>
      <w:u w:val="none"/>
    </w:rPr>
  </w:style>
  <w:style w:type="character" w:customStyle="1" w:styleId="6">
    <w:name w:val="Основной текст (6)_"/>
    <w:link w:val="60"/>
    <w:uiPriority w:val="99"/>
    <w:locked/>
    <w:rPr>
      <w:rFonts w:ascii="Times New Roman" w:hAnsi="Times New Roman" w:cs="Times New Roman"/>
      <w:i/>
      <w:iCs/>
      <w:sz w:val="23"/>
      <w:szCs w:val="23"/>
      <w:u w:val="none"/>
    </w:rPr>
  </w:style>
  <w:style w:type="character" w:customStyle="1" w:styleId="61">
    <w:name w:val="Основной текст (6) + Не курсив"/>
    <w:uiPriority w:val="99"/>
  </w:style>
  <w:style w:type="character" w:customStyle="1" w:styleId="a8">
    <w:name w:val="Колонтитул_"/>
    <w:link w:val="11"/>
    <w:uiPriority w:val="99"/>
    <w:locked/>
    <w:rPr>
      <w:rFonts w:ascii="Times New Roman" w:hAnsi="Times New Roman" w:cs="Times New Roman"/>
      <w:sz w:val="27"/>
      <w:szCs w:val="27"/>
      <w:u w:val="none"/>
    </w:rPr>
  </w:style>
  <w:style w:type="character" w:customStyle="1" w:styleId="a9">
    <w:name w:val="Колонтитул"/>
    <w:uiPriority w:val="99"/>
  </w:style>
  <w:style w:type="character" w:customStyle="1" w:styleId="110">
    <w:name w:val="Основной текст + 11"/>
    <w:aliases w:val="5 pt"/>
    <w:uiPriority w:val="99"/>
    <w:rPr>
      <w:rFonts w:ascii="Times New Roman" w:hAnsi="Times New Roman" w:cs="Times New Roman"/>
      <w:sz w:val="23"/>
      <w:szCs w:val="23"/>
      <w:u w:val="none"/>
    </w:rPr>
  </w:style>
  <w:style w:type="paragraph" w:customStyle="1" w:styleId="20">
    <w:name w:val="Основной текст (2)"/>
    <w:basedOn w:val="a"/>
    <w:link w:val="2"/>
    <w:uiPriority w:val="99"/>
    <w:pPr>
      <w:shd w:val="clear" w:color="auto" w:fill="FFFFFF"/>
      <w:spacing w:line="274" w:lineRule="exact"/>
    </w:pPr>
    <w:rPr>
      <w:rFonts w:ascii="Times New Roman" w:hAnsi="Times New Roman" w:cs="Times New Roman"/>
      <w:color w:val="auto"/>
      <w:sz w:val="23"/>
      <w:szCs w:val="23"/>
    </w:rPr>
  </w:style>
  <w:style w:type="paragraph" w:customStyle="1" w:styleId="30">
    <w:name w:val="Основной текст (3)"/>
    <w:basedOn w:val="a"/>
    <w:link w:val="3"/>
    <w:uiPriority w:val="99"/>
    <w:pPr>
      <w:shd w:val="clear" w:color="auto" w:fill="FFFFFF"/>
      <w:spacing w:after="240" w:line="240" w:lineRule="atLeast"/>
      <w:jc w:val="center"/>
    </w:pPr>
    <w:rPr>
      <w:rFonts w:ascii="Times New Roman" w:hAnsi="Times New Roman" w:cs="Times New Roman"/>
      <w:b/>
      <w:bCs/>
      <w:color w:val="auto"/>
      <w:sz w:val="27"/>
      <w:szCs w:val="27"/>
    </w:rPr>
  </w:style>
  <w:style w:type="paragraph" w:customStyle="1" w:styleId="22">
    <w:name w:val="Заголовок №2"/>
    <w:basedOn w:val="a"/>
    <w:link w:val="21"/>
    <w:uiPriority w:val="99"/>
    <w:pPr>
      <w:shd w:val="clear" w:color="auto" w:fill="FFFFFF"/>
      <w:spacing w:before="420" w:line="480" w:lineRule="exact"/>
      <w:outlineLvl w:val="1"/>
    </w:pPr>
    <w:rPr>
      <w:rFonts w:ascii="Times New Roman" w:hAnsi="Times New Roman" w:cs="Times New Roman"/>
      <w:b/>
      <w:bCs/>
      <w:color w:val="auto"/>
      <w:sz w:val="27"/>
      <w:szCs w:val="27"/>
    </w:rPr>
  </w:style>
  <w:style w:type="paragraph" w:customStyle="1" w:styleId="4">
    <w:name w:val="Основной текст (4)"/>
    <w:basedOn w:val="a"/>
    <w:uiPriority w:val="99"/>
    <w:pPr>
      <w:shd w:val="clear" w:color="auto" w:fill="FFFFFF"/>
      <w:spacing w:before="480" w:line="336" w:lineRule="exact"/>
    </w:pPr>
    <w:rPr>
      <w:rFonts w:ascii="Times New Roman" w:hAnsi="Times New Roman" w:cs="Times New Roman"/>
      <w:b/>
      <w:bCs/>
      <w:i/>
      <w:iCs/>
      <w:color w:val="auto"/>
      <w:sz w:val="27"/>
      <w:szCs w:val="27"/>
    </w:rPr>
  </w:style>
  <w:style w:type="paragraph" w:customStyle="1" w:styleId="50">
    <w:name w:val="Основной текст (5)"/>
    <w:basedOn w:val="a"/>
    <w:link w:val="5"/>
    <w:uiPriority w:val="99"/>
    <w:pPr>
      <w:shd w:val="clear" w:color="auto" w:fill="FFFFFF"/>
      <w:spacing w:before="180" w:line="547" w:lineRule="exact"/>
      <w:jc w:val="center"/>
    </w:pPr>
    <w:rPr>
      <w:rFonts w:ascii="Times New Roman" w:hAnsi="Times New Roman" w:cs="Times New Roman"/>
      <w:color w:val="auto"/>
      <w:sz w:val="17"/>
      <w:szCs w:val="17"/>
    </w:rPr>
  </w:style>
  <w:style w:type="paragraph" w:customStyle="1" w:styleId="a7">
    <w:name w:val="Оглавление"/>
    <w:basedOn w:val="a"/>
    <w:link w:val="a6"/>
    <w:uiPriority w:val="99"/>
    <w:pPr>
      <w:shd w:val="clear" w:color="auto" w:fill="FFFFFF"/>
      <w:spacing w:after="720" w:line="240" w:lineRule="atLeast"/>
    </w:pPr>
    <w:rPr>
      <w:rFonts w:ascii="Times New Roman" w:hAnsi="Times New Roman" w:cs="Times New Roman"/>
      <w:color w:val="auto"/>
      <w:sz w:val="27"/>
      <w:szCs w:val="27"/>
    </w:rPr>
  </w:style>
  <w:style w:type="paragraph" w:customStyle="1" w:styleId="24">
    <w:name w:val="Оглавление (2)"/>
    <w:basedOn w:val="a"/>
    <w:link w:val="23"/>
    <w:uiPriority w:val="99"/>
    <w:pPr>
      <w:shd w:val="clear" w:color="auto" w:fill="FFFFFF"/>
      <w:spacing w:before="720" w:after="60" w:line="240" w:lineRule="atLeast"/>
    </w:pPr>
    <w:rPr>
      <w:rFonts w:ascii="Times New Roman" w:hAnsi="Times New Roman" w:cs="Times New Roman"/>
      <w:b/>
      <w:bCs/>
      <w:i/>
      <w:iCs/>
      <w:color w:val="auto"/>
      <w:sz w:val="27"/>
      <w:szCs w:val="27"/>
    </w:rPr>
  </w:style>
  <w:style w:type="paragraph" w:customStyle="1" w:styleId="32">
    <w:name w:val="Оглавление (3)"/>
    <w:basedOn w:val="a"/>
    <w:link w:val="31"/>
    <w:uiPriority w:val="99"/>
    <w:pPr>
      <w:shd w:val="clear" w:color="auto" w:fill="FFFFFF"/>
      <w:spacing w:before="720" w:after="60" w:line="240" w:lineRule="atLeast"/>
    </w:pPr>
    <w:rPr>
      <w:rFonts w:ascii="Times New Roman" w:hAnsi="Times New Roman" w:cs="Times New Roman"/>
      <w:color w:val="auto"/>
      <w:sz w:val="17"/>
      <w:szCs w:val="17"/>
    </w:rPr>
  </w:style>
  <w:style w:type="paragraph" w:customStyle="1" w:styleId="10">
    <w:name w:val="Заголовок №1"/>
    <w:basedOn w:val="a"/>
    <w:link w:val="1"/>
    <w:uiPriority w:val="99"/>
    <w:pPr>
      <w:shd w:val="clear" w:color="auto" w:fill="FFFFFF"/>
      <w:spacing w:before="660" w:after="300" w:line="240" w:lineRule="atLeast"/>
      <w:outlineLvl w:val="0"/>
    </w:pPr>
    <w:rPr>
      <w:rFonts w:ascii="Times New Roman" w:hAnsi="Times New Roman" w:cs="Times New Roman"/>
      <w:b/>
      <w:bCs/>
      <w:i/>
      <w:iCs/>
      <w:color w:val="auto"/>
      <w:sz w:val="43"/>
      <w:szCs w:val="43"/>
    </w:rPr>
  </w:style>
  <w:style w:type="paragraph" w:customStyle="1" w:styleId="60">
    <w:name w:val="Основной текст (6)"/>
    <w:basedOn w:val="a"/>
    <w:link w:val="6"/>
    <w:uiPriority w:val="99"/>
    <w:pPr>
      <w:shd w:val="clear" w:color="auto" w:fill="FFFFFF"/>
      <w:spacing w:line="274" w:lineRule="exact"/>
      <w:ind w:firstLine="740"/>
      <w:jc w:val="both"/>
    </w:pPr>
    <w:rPr>
      <w:rFonts w:ascii="Times New Roman" w:hAnsi="Times New Roman" w:cs="Times New Roman"/>
      <w:i/>
      <w:iCs/>
      <w:color w:val="auto"/>
      <w:sz w:val="23"/>
      <w:szCs w:val="23"/>
    </w:rPr>
  </w:style>
  <w:style w:type="paragraph" w:customStyle="1" w:styleId="11">
    <w:name w:val="Колонтитул1"/>
    <w:basedOn w:val="a"/>
    <w:link w:val="a8"/>
    <w:uiPriority w:val="99"/>
    <w:pPr>
      <w:shd w:val="clear" w:color="auto" w:fill="FFFFFF"/>
      <w:spacing w:line="240" w:lineRule="atLeast"/>
      <w:jc w:val="right"/>
    </w:pPr>
    <w:rPr>
      <w:rFonts w:ascii="Times New Roman" w:hAnsi="Times New Roman" w:cs="Times New Roman"/>
      <w:color w:val="auto"/>
      <w:sz w:val="27"/>
      <w:szCs w:val="27"/>
    </w:rPr>
  </w:style>
  <w:style w:type="paragraph" w:customStyle="1" w:styleId="ParagraphStyle">
    <w:name w:val="Paragraph Style"/>
    <w:rsid w:val="00C837BC"/>
    <w:pPr>
      <w:autoSpaceDE w:val="0"/>
      <w:autoSpaceDN w:val="0"/>
      <w:adjustRightInd w:val="0"/>
    </w:pPr>
    <w:rPr>
      <w:rFonts w:ascii="Arial" w:hAnsi="Arial" w:cs="Arial"/>
      <w:sz w:val="24"/>
      <w:szCs w:val="24"/>
      <w:lang w:eastAsia="en-US"/>
    </w:rPr>
  </w:style>
  <w:style w:type="paragraph" w:styleId="aa">
    <w:name w:val="Normal (Web)"/>
    <w:basedOn w:val="a"/>
    <w:uiPriority w:val="99"/>
    <w:semiHidden/>
    <w:unhideWhenUsed/>
    <w:rsid w:val="00C837BC"/>
    <w:pPr>
      <w:widowControl/>
      <w:spacing w:before="100" w:beforeAutospacing="1" w:after="100" w:afterAutospacing="1"/>
    </w:pPr>
    <w:rPr>
      <w:rFonts w:ascii="Times New Roman" w:hAnsi="Times New Roman" w:cs="Times New Roman"/>
      <w:color w:val="auto"/>
    </w:rPr>
  </w:style>
  <w:style w:type="paragraph" w:styleId="ab">
    <w:name w:val="header"/>
    <w:basedOn w:val="a"/>
    <w:link w:val="ac"/>
    <w:uiPriority w:val="99"/>
    <w:semiHidden/>
    <w:unhideWhenUsed/>
    <w:rsid w:val="00096865"/>
    <w:pPr>
      <w:tabs>
        <w:tab w:val="center" w:pos="4677"/>
        <w:tab w:val="right" w:pos="9355"/>
      </w:tabs>
    </w:pPr>
  </w:style>
  <w:style w:type="character" w:customStyle="1" w:styleId="ac">
    <w:name w:val="Верхний колонтитул Знак"/>
    <w:link w:val="ab"/>
    <w:uiPriority w:val="99"/>
    <w:semiHidden/>
    <w:locked/>
    <w:rsid w:val="00096865"/>
    <w:rPr>
      <w:rFonts w:cs="Times New Roman"/>
      <w:color w:val="000000"/>
    </w:rPr>
  </w:style>
  <w:style w:type="paragraph" w:styleId="ad">
    <w:name w:val="footer"/>
    <w:basedOn w:val="a"/>
    <w:link w:val="ae"/>
    <w:uiPriority w:val="99"/>
    <w:unhideWhenUsed/>
    <w:rsid w:val="00096865"/>
    <w:pPr>
      <w:tabs>
        <w:tab w:val="center" w:pos="4677"/>
        <w:tab w:val="right" w:pos="9355"/>
      </w:tabs>
    </w:pPr>
  </w:style>
  <w:style w:type="character" w:customStyle="1" w:styleId="ae">
    <w:name w:val="Нижний колонтитул Знак"/>
    <w:link w:val="ad"/>
    <w:uiPriority w:val="99"/>
    <w:locked/>
    <w:rsid w:val="00096865"/>
    <w:rPr>
      <w:rFonts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cs="Times New Roman"/>
      <w:color w:val="000080"/>
      <w:u w:val="single"/>
    </w:rPr>
  </w:style>
  <w:style w:type="character" w:customStyle="1" w:styleId="2">
    <w:name w:val="Основной текст (2)_"/>
    <w:link w:val="20"/>
    <w:uiPriority w:val="99"/>
    <w:locked/>
    <w:rPr>
      <w:rFonts w:ascii="Times New Roman" w:hAnsi="Times New Roman" w:cs="Times New Roman"/>
      <w:sz w:val="23"/>
      <w:szCs w:val="23"/>
      <w:u w:val="none"/>
    </w:rPr>
  </w:style>
  <w:style w:type="character" w:customStyle="1" w:styleId="3">
    <w:name w:val="Основной текст (3)_"/>
    <w:link w:val="30"/>
    <w:uiPriority w:val="99"/>
    <w:locked/>
    <w:rPr>
      <w:rFonts w:ascii="Times New Roman" w:hAnsi="Times New Roman" w:cs="Times New Roman"/>
      <w:b/>
      <w:bCs/>
      <w:sz w:val="27"/>
      <w:szCs w:val="27"/>
      <w:u w:val="none"/>
    </w:rPr>
  </w:style>
  <w:style w:type="character" w:customStyle="1" w:styleId="5">
    <w:name w:val="Основной текст (5)_"/>
    <w:link w:val="50"/>
    <w:uiPriority w:val="99"/>
    <w:locked/>
    <w:rPr>
      <w:rFonts w:ascii="Times New Roman" w:hAnsi="Times New Roman" w:cs="Times New Roman"/>
      <w:sz w:val="17"/>
      <w:szCs w:val="17"/>
      <w:u w:val="none"/>
    </w:rPr>
  </w:style>
  <w:style w:type="character" w:customStyle="1" w:styleId="21">
    <w:name w:val="Заголовок №2_"/>
    <w:link w:val="22"/>
    <w:uiPriority w:val="99"/>
    <w:locked/>
    <w:rPr>
      <w:rFonts w:ascii="Times New Roman" w:hAnsi="Times New Roman" w:cs="Times New Roman"/>
      <w:b/>
      <w:bCs/>
      <w:sz w:val="27"/>
      <w:szCs w:val="27"/>
      <w:u w:val="none"/>
    </w:rPr>
  </w:style>
  <w:style w:type="paragraph" w:styleId="a4">
    <w:name w:val="Body Text"/>
    <w:basedOn w:val="a"/>
    <w:link w:val="a5"/>
    <w:uiPriority w:val="99"/>
    <w:pPr>
      <w:shd w:val="clear" w:color="auto" w:fill="FFFFFF"/>
      <w:spacing w:before="240" w:line="480" w:lineRule="exact"/>
      <w:jc w:val="both"/>
    </w:pPr>
    <w:rPr>
      <w:rFonts w:ascii="Times New Roman" w:hAnsi="Times New Roman" w:cs="Times New Roman"/>
      <w:color w:val="auto"/>
      <w:sz w:val="27"/>
      <w:szCs w:val="27"/>
    </w:rPr>
  </w:style>
  <w:style w:type="character" w:customStyle="1" w:styleId="a5">
    <w:name w:val="Основной текст Знак"/>
    <w:link w:val="a4"/>
    <w:uiPriority w:val="99"/>
    <w:semiHidden/>
    <w:locked/>
    <w:rPr>
      <w:rFonts w:cs="Courier New"/>
      <w:color w:val="000000"/>
    </w:rPr>
  </w:style>
  <w:style w:type="character" w:customStyle="1" w:styleId="a6">
    <w:name w:val="Оглавление_"/>
    <w:link w:val="a7"/>
    <w:uiPriority w:val="99"/>
    <w:locked/>
    <w:rPr>
      <w:rFonts w:ascii="Times New Roman" w:hAnsi="Times New Roman" w:cs="Times New Roman"/>
      <w:sz w:val="27"/>
      <w:szCs w:val="27"/>
      <w:u w:val="none"/>
    </w:rPr>
  </w:style>
  <w:style w:type="character" w:customStyle="1" w:styleId="23">
    <w:name w:val="Оглавление (2)_"/>
    <w:link w:val="24"/>
    <w:uiPriority w:val="99"/>
    <w:locked/>
    <w:rPr>
      <w:rFonts w:ascii="Times New Roman" w:hAnsi="Times New Roman" w:cs="Times New Roman"/>
      <w:b/>
      <w:bCs/>
      <w:i/>
      <w:iCs/>
      <w:sz w:val="27"/>
      <w:szCs w:val="27"/>
      <w:u w:val="none"/>
    </w:rPr>
  </w:style>
  <w:style w:type="character" w:customStyle="1" w:styleId="31">
    <w:name w:val="Оглавление (3)_"/>
    <w:link w:val="32"/>
    <w:uiPriority w:val="99"/>
    <w:locked/>
    <w:rPr>
      <w:rFonts w:ascii="Times New Roman" w:hAnsi="Times New Roman" w:cs="Times New Roman"/>
      <w:sz w:val="17"/>
      <w:szCs w:val="17"/>
      <w:u w:val="none"/>
    </w:rPr>
  </w:style>
  <w:style w:type="character" w:customStyle="1" w:styleId="25">
    <w:name w:val="Оглавление (2) + Не полужирный"/>
    <w:aliases w:val="Не курсив"/>
    <w:uiPriority w:val="99"/>
  </w:style>
  <w:style w:type="character" w:customStyle="1" w:styleId="1">
    <w:name w:val="Заголовок №1_"/>
    <w:link w:val="10"/>
    <w:uiPriority w:val="99"/>
    <w:locked/>
    <w:rPr>
      <w:rFonts w:ascii="Times New Roman" w:hAnsi="Times New Roman" w:cs="Times New Roman"/>
      <w:b/>
      <w:bCs/>
      <w:i/>
      <w:iCs/>
      <w:sz w:val="43"/>
      <w:szCs w:val="43"/>
      <w:u w:val="none"/>
    </w:rPr>
  </w:style>
  <w:style w:type="character" w:customStyle="1" w:styleId="26">
    <w:name w:val="Основной текст (2) + Курсив"/>
    <w:uiPriority w:val="99"/>
    <w:rPr>
      <w:rFonts w:ascii="Times New Roman" w:hAnsi="Times New Roman" w:cs="Times New Roman"/>
      <w:i/>
      <w:iCs/>
      <w:sz w:val="23"/>
      <w:szCs w:val="23"/>
      <w:u w:val="none"/>
    </w:rPr>
  </w:style>
  <w:style w:type="character" w:customStyle="1" w:styleId="6">
    <w:name w:val="Основной текст (6)_"/>
    <w:link w:val="60"/>
    <w:uiPriority w:val="99"/>
    <w:locked/>
    <w:rPr>
      <w:rFonts w:ascii="Times New Roman" w:hAnsi="Times New Roman" w:cs="Times New Roman"/>
      <w:i/>
      <w:iCs/>
      <w:sz w:val="23"/>
      <w:szCs w:val="23"/>
      <w:u w:val="none"/>
    </w:rPr>
  </w:style>
  <w:style w:type="character" w:customStyle="1" w:styleId="61">
    <w:name w:val="Основной текст (6) + Не курсив"/>
    <w:uiPriority w:val="99"/>
  </w:style>
  <w:style w:type="character" w:customStyle="1" w:styleId="a8">
    <w:name w:val="Колонтитул_"/>
    <w:link w:val="11"/>
    <w:uiPriority w:val="99"/>
    <w:locked/>
    <w:rPr>
      <w:rFonts w:ascii="Times New Roman" w:hAnsi="Times New Roman" w:cs="Times New Roman"/>
      <w:sz w:val="27"/>
      <w:szCs w:val="27"/>
      <w:u w:val="none"/>
    </w:rPr>
  </w:style>
  <w:style w:type="character" w:customStyle="1" w:styleId="a9">
    <w:name w:val="Колонтитул"/>
    <w:uiPriority w:val="99"/>
  </w:style>
  <w:style w:type="character" w:customStyle="1" w:styleId="110">
    <w:name w:val="Основной текст + 11"/>
    <w:aliases w:val="5 pt"/>
    <w:uiPriority w:val="99"/>
    <w:rPr>
      <w:rFonts w:ascii="Times New Roman" w:hAnsi="Times New Roman" w:cs="Times New Roman"/>
      <w:sz w:val="23"/>
      <w:szCs w:val="23"/>
      <w:u w:val="none"/>
    </w:rPr>
  </w:style>
  <w:style w:type="paragraph" w:customStyle="1" w:styleId="20">
    <w:name w:val="Основной текст (2)"/>
    <w:basedOn w:val="a"/>
    <w:link w:val="2"/>
    <w:uiPriority w:val="99"/>
    <w:pPr>
      <w:shd w:val="clear" w:color="auto" w:fill="FFFFFF"/>
      <w:spacing w:line="274" w:lineRule="exact"/>
    </w:pPr>
    <w:rPr>
      <w:rFonts w:ascii="Times New Roman" w:hAnsi="Times New Roman" w:cs="Times New Roman"/>
      <w:color w:val="auto"/>
      <w:sz w:val="23"/>
      <w:szCs w:val="23"/>
    </w:rPr>
  </w:style>
  <w:style w:type="paragraph" w:customStyle="1" w:styleId="30">
    <w:name w:val="Основной текст (3)"/>
    <w:basedOn w:val="a"/>
    <w:link w:val="3"/>
    <w:uiPriority w:val="99"/>
    <w:pPr>
      <w:shd w:val="clear" w:color="auto" w:fill="FFFFFF"/>
      <w:spacing w:after="240" w:line="240" w:lineRule="atLeast"/>
      <w:jc w:val="center"/>
    </w:pPr>
    <w:rPr>
      <w:rFonts w:ascii="Times New Roman" w:hAnsi="Times New Roman" w:cs="Times New Roman"/>
      <w:b/>
      <w:bCs/>
      <w:color w:val="auto"/>
      <w:sz w:val="27"/>
      <w:szCs w:val="27"/>
    </w:rPr>
  </w:style>
  <w:style w:type="paragraph" w:customStyle="1" w:styleId="22">
    <w:name w:val="Заголовок №2"/>
    <w:basedOn w:val="a"/>
    <w:link w:val="21"/>
    <w:uiPriority w:val="99"/>
    <w:pPr>
      <w:shd w:val="clear" w:color="auto" w:fill="FFFFFF"/>
      <w:spacing w:before="420" w:line="480" w:lineRule="exact"/>
      <w:outlineLvl w:val="1"/>
    </w:pPr>
    <w:rPr>
      <w:rFonts w:ascii="Times New Roman" w:hAnsi="Times New Roman" w:cs="Times New Roman"/>
      <w:b/>
      <w:bCs/>
      <w:color w:val="auto"/>
      <w:sz w:val="27"/>
      <w:szCs w:val="27"/>
    </w:rPr>
  </w:style>
  <w:style w:type="paragraph" w:customStyle="1" w:styleId="4">
    <w:name w:val="Основной текст (4)"/>
    <w:basedOn w:val="a"/>
    <w:uiPriority w:val="99"/>
    <w:pPr>
      <w:shd w:val="clear" w:color="auto" w:fill="FFFFFF"/>
      <w:spacing w:before="480" w:line="336" w:lineRule="exact"/>
    </w:pPr>
    <w:rPr>
      <w:rFonts w:ascii="Times New Roman" w:hAnsi="Times New Roman" w:cs="Times New Roman"/>
      <w:b/>
      <w:bCs/>
      <w:i/>
      <w:iCs/>
      <w:color w:val="auto"/>
      <w:sz w:val="27"/>
      <w:szCs w:val="27"/>
    </w:rPr>
  </w:style>
  <w:style w:type="paragraph" w:customStyle="1" w:styleId="50">
    <w:name w:val="Основной текст (5)"/>
    <w:basedOn w:val="a"/>
    <w:link w:val="5"/>
    <w:uiPriority w:val="99"/>
    <w:pPr>
      <w:shd w:val="clear" w:color="auto" w:fill="FFFFFF"/>
      <w:spacing w:before="180" w:line="547" w:lineRule="exact"/>
      <w:jc w:val="center"/>
    </w:pPr>
    <w:rPr>
      <w:rFonts w:ascii="Times New Roman" w:hAnsi="Times New Roman" w:cs="Times New Roman"/>
      <w:color w:val="auto"/>
      <w:sz w:val="17"/>
      <w:szCs w:val="17"/>
    </w:rPr>
  </w:style>
  <w:style w:type="paragraph" w:customStyle="1" w:styleId="a7">
    <w:name w:val="Оглавление"/>
    <w:basedOn w:val="a"/>
    <w:link w:val="a6"/>
    <w:uiPriority w:val="99"/>
    <w:pPr>
      <w:shd w:val="clear" w:color="auto" w:fill="FFFFFF"/>
      <w:spacing w:after="720" w:line="240" w:lineRule="atLeast"/>
    </w:pPr>
    <w:rPr>
      <w:rFonts w:ascii="Times New Roman" w:hAnsi="Times New Roman" w:cs="Times New Roman"/>
      <w:color w:val="auto"/>
      <w:sz w:val="27"/>
      <w:szCs w:val="27"/>
    </w:rPr>
  </w:style>
  <w:style w:type="paragraph" w:customStyle="1" w:styleId="24">
    <w:name w:val="Оглавление (2)"/>
    <w:basedOn w:val="a"/>
    <w:link w:val="23"/>
    <w:uiPriority w:val="99"/>
    <w:pPr>
      <w:shd w:val="clear" w:color="auto" w:fill="FFFFFF"/>
      <w:spacing w:before="720" w:after="60" w:line="240" w:lineRule="atLeast"/>
    </w:pPr>
    <w:rPr>
      <w:rFonts w:ascii="Times New Roman" w:hAnsi="Times New Roman" w:cs="Times New Roman"/>
      <w:b/>
      <w:bCs/>
      <w:i/>
      <w:iCs/>
      <w:color w:val="auto"/>
      <w:sz w:val="27"/>
      <w:szCs w:val="27"/>
    </w:rPr>
  </w:style>
  <w:style w:type="paragraph" w:customStyle="1" w:styleId="32">
    <w:name w:val="Оглавление (3)"/>
    <w:basedOn w:val="a"/>
    <w:link w:val="31"/>
    <w:uiPriority w:val="99"/>
    <w:pPr>
      <w:shd w:val="clear" w:color="auto" w:fill="FFFFFF"/>
      <w:spacing w:before="720" w:after="60" w:line="240" w:lineRule="atLeast"/>
    </w:pPr>
    <w:rPr>
      <w:rFonts w:ascii="Times New Roman" w:hAnsi="Times New Roman" w:cs="Times New Roman"/>
      <w:color w:val="auto"/>
      <w:sz w:val="17"/>
      <w:szCs w:val="17"/>
    </w:rPr>
  </w:style>
  <w:style w:type="paragraph" w:customStyle="1" w:styleId="10">
    <w:name w:val="Заголовок №1"/>
    <w:basedOn w:val="a"/>
    <w:link w:val="1"/>
    <w:uiPriority w:val="99"/>
    <w:pPr>
      <w:shd w:val="clear" w:color="auto" w:fill="FFFFFF"/>
      <w:spacing w:before="660" w:after="300" w:line="240" w:lineRule="atLeast"/>
      <w:outlineLvl w:val="0"/>
    </w:pPr>
    <w:rPr>
      <w:rFonts w:ascii="Times New Roman" w:hAnsi="Times New Roman" w:cs="Times New Roman"/>
      <w:b/>
      <w:bCs/>
      <w:i/>
      <w:iCs/>
      <w:color w:val="auto"/>
      <w:sz w:val="43"/>
      <w:szCs w:val="43"/>
    </w:rPr>
  </w:style>
  <w:style w:type="paragraph" w:customStyle="1" w:styleId="60">
    <w:name w:val="Основной текст (6)"/>
    <w:basedOn w:val="a"/>
    <w:link w:val="6"/>
    <w:uiPriority w:val="99"/>
    <w:pPr>
      <w:shd w:val="clear" w:color="auto" w:fill="FFFFFF"/>
      <w:spacing w:line="274" w:lineRule="exact"/>
      <w:ind w:firstLine="740"/>
      <w:jc w:val="both"/>
    </w:pPr>
    <w:rPr>
      <w:rFonts w:ascii="Times New Roman" w:hAnsi="Times New Roman" w:cs="Times New Roman"/>
      <w:i/>
      <w:iCs/>
      <w:color w:val="auto"/>
      <w:sz w:val="23"/>
      <w:szCs w:val="23"/>
    </w:rPr>
  </w:style>
  <w:style w:type="paragraph" w:customStyle="1" w:styleId="11">
    <w:name w:val="Колонтитул1"/>
    <w:basedOn w:val="a"/>
    <w:link w:val="a8"/>
    <w:uiPriority w:val="99"/>
    <w:pPr>
      <w:shd w:val="clear" w:color="auto" w:fill="FFFFFF"/>
      <w:spacing w:line="240" w:lineRule="atLeast"/>
      <w:jc w:val="right"/>
    </w:pPr>
    <w:rPr>
      <w:rFonts w:ascii="Times New Roman" w:hAnsi="Times New Roman" w:cs="Times New Roman"/>
      <w:color w:val="auto"/>
      <w:sz w:val="27"/>
      <w:szCs w:val="27"/>
    </w:rPr>
  </w:style>
  <w:style w:type="paragraph" w:customStyle="1" w:styleId="ParagraphStyle">
    <w:name w:val="Paragraph Style"/>
    <w:rsid w:val="00C837BC"/>
    <w:pPr>
      <w:autoSpaceDE w:val="0"/>
      <w:autoSpaceDN w:val="0"/>
      <w:adjustRightInd w:val="0"/>
    </w:pPr>
    <w:rPr>
      <w:rFonts w:ascii="Arial" w:hAnsi="Arial" w:cs="Arial"/>
      <w:sz w:val="24"/>
      <w:szCs w:val="24"/>
      <w:lang w:eastAsia="en-US"/>
    </w:rPr>
  </w:style>
  <w:style w:type="paragraph" w:styleId="aa">
    <w:name w:val="Normal (Web)"/>
    <w:basedOn w:val="a"/>
    <w:uiPriority w:val="99"/>
    <w:semiHidden/>
    <w:unhideWhenUsed/>
    <w:rsid w:val="00C837BC"/>
    <w:pPr>
      <w:widowControl/>
      <w:spacing w:before="100" w:beforeAutospacing="1" w:after="100" w:afterAutospacing="1"/>
    </w:pPr>
    <w:rPr>
      <w:rFonts w:ascii="Times New Roman" w:hAnsi="Times New Roman" w:cs="Times New Roman"/>
      <w:color w:val="auto"/>
    </w:rPr>
  </w:style>
  <w:style w:type="paragraph" w:styleId="ab">
    <w:name w:val="header"/>
    <w:basedOn w:val="a"/>
    <w:link w:val="ac"/>
    <w:uiPriority w:val="99"/>
    <w:semiHidden/>
    <w:unhideWhenUsed/>
    <w:rsid w:val="00096865"/>
    <w:pPr>
      <w:tabs>
        <w:tab w:val="center" w:pos="4677"/>
        <w:tab w:val="right" w:pos="9355"/>
      </w:tabs>
    </w:pPr>
  </w:style>
  <w:style w:type="character" w:customStyle="1" w:styleId="ac">
    <w:name w:val="Верхний колонтитул Знак"/>
    <w:link w:val="ab"/>
    <w:uiPriority w:val="99"/>
    <w:semiHidden/>
    <w:locked/>
    <w:rsid w:val="00096865"/>
    <w:rPr>
      <w:rFonts w:cs="Times New Roman"/>
      <w:color w:val="000000"/>
    </w:rPr>
  </w:style>
  <w:style w:type="paragraph" w:styleId="ad">
    <w:name w:val="footer"/>
    <w:basedOn w:val="a"/>
    <w:link w:val="ae"/>
    <w:uiPriority w:val="99"/>
    <w:unhideWhenUsed/>
    <w:rsid w:val="00096865"/>
    <w:pPr>
      <w:tabs>
        <w:tab w:val="center" w:pos="4677"/>
        <w:tab w:val="right" w:pos="9355"/>
      </w:tabs>
    </w:pPr>
  </w:style>
  <w:style w:type="character" w:customStyle="1" w:styleId="ae">
    <w:name w:val="Нижний колонтитул Знак"/>
    <w:link w:val="ad"/>
    <w:uiPriority w:val="99"/>
    <w:locked/>
    <w:rsid w:val="00096865"/>
    <w:rPr>
      <w:rFonts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680730">
      <w:marLeft w:val="0"/>
      <w:marRight w:val="0"/>
      <w:marTop w:val="0"/>
      <w:marBottom w:val="0"/>
      <w:divBdr>
        <w:top w:val="none" w:sz="0" w:space="0" w:color="auto"/>
        <w:left w:val="none" w:sz="0" w:space="0" w:color="auto"/>
        <w:bottom w:val="none" w:sz="0" w:space="0" w:color="auto"/>
        <w:right w:val="none" w:sz="0" w:space="0" w:color="auto"/>
      </w:divBdr>
    </w:div>
    <w:div w:id="865680731">
      <w:marLeft w:val="0"/>
      <w:marRight w:val="0"/>
      <w:marTop w:val="0"/>
      <w:marBottom w:val="0"/>
      <w:divBdr>
        <w:top w:val="none" w:sz="0" w:space="0" w:color="auto"/>
        <w:left w:val="none" w:sz="0" w:space="0" w:color="auto"/>
        <w:bottom w:val="none" w:sz="0" w:space="0" w:color="auto"/>
        <w:right w:val="none" w:sz="0" w:space="0" w:color="auto"/>
      </w:divBdr>
    </w:div>
    <w:div w:id="865680732">
      <w:marLeft w:val="0"/>
      <w:marRight w:val="0"/>
      <w:marTop w:val="0"/>
      <w:marBottom w:val="0"/>
      <w:divBdr>
        <w:top w:val="none" w:sz="0" w:space="0" w:color="auto"/>
        <w:left w:val="none" w:sz="0" w:space="0" w:color="auto"/>
        <w:bottom w:val="none" w:sz="0" w:space="0" w:color="auto"/>
        <w:right w:val="none" w:sz="0" w:space="0" w:color="auto"/>
      </w:divBdr>
    </w:div>
    <w:div w:id="8656807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1234</Words>
  <Characters>7037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2</cp:revision>
  <dcterms:created xsi:type="dcterms:W3CDTF">2019-11-04T11:24:00Z</dcterms:created>
  <dcterms:modified xsi:type="dcterms:W3CDTF">2019-11-04T11:24:00Z</dcterms:modified>
</cp:coreProperties>
</file>