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B6" w:rsidRDefault="00357CB6" w:rsidP="00C132D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357CB6" w:rsidRDefault="00357CB6" w:rsidP="00C132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«Красновская средняя общеобразовательная школа»</w:t>
      </w:r>
    </w:p>
    <w:p w:rsidR="00357CB6" w:rsidRDefault="00357CB6" w:rsidP="00C13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CB6" w:rsidRDefault="00357CB6" w:rsidP="00C132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357CB6" w:rsidRDefault="00357CB6" w:rsidP="00C13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433" w:rsidRDefault="00357CB6" w:rsidP="00353433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ab/>
        <w:t xml:space="preserve">от 29 февраля  2008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25-к</w:t>
      </w:r>
      <w:r w:rsidR="00353433">
        <w:t xml:space="preserve"> ПРИКАЗ № … 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rPr>
          <w:color w:val="000000"/>
        </w:rPr>
        <w:t>от __________ 2008 года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bCs/>
          <w:kern w:val="2"/>
        </w:rPr>
      </w:pPr>
      <w:r>
        <w:rPr>
          <w:color w:val="000000"/>
        </w:rPr>
        <w:t>«О распределении обязанностей по р</w:t>
      </w:r>
      <w:r>
        <w:rPr>
          <w:bCs/>
          <w:kern w:val="2"/>
        </w:rPr>
        <w:t xml:space="preserve">азработке проекта 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bCs/>
          <w:kern w:val="2"/>
        </w:rPr>
      </w:pPr>
      <w:r>
        <w:rPr>
          <w:bCs/>
          <w:kern w:val="2"/>
        </w:rPr>
        <w:t xml:space="preserve">модернизированной образовательной системы 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color w:val="000000"/>
        </w:rPr>
      </w:pPr>
      <w:r>
        <w:rPr>
          <w:bCs/>
          <w:kern w:val="2"/>
        </w:rPr>
        <w:t>начальной ступени общеобразовательного учреждения»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color w:val="000000"/>
        </w:rPr>
      </w:pPr>
      <w:r>
        <w:rPr>
          <w:bCs/>
          <w:color w:val="000000"/>
        </w:rPr>
        <w:t> 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bCs/>
          <w:color w:val="000000"/>
        </w:rPr>
        <w:t xml:space="preserve">В целях обеспечения эффективной разработки проекта модернизированной образовательной системы начальной ступени школы </w:t>
      </w:r>
      <w:r>
        <w:rPr>
          <w:color w:val="000000"/>
        </w:rPr>
        <w:t xml:space="preserve">в соответствии с  ФГОС нового поколения  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bCs/>
          <w:color w:val="000000"/>
        </w:rPr>
        <w:t>ПРИКАЗЫВАЮ: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1. Создать …(общее количество)  групп по разработке и реализации  единичных проектов изменений образовательной системы начальной ступени в соответствии с новыми ФГОС общего образования в составе: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- группа 1: ….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- группа 2: ….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2. Поручить группам разработку и реализацию проектов модернизации образовательной системы начальной ступени школы в соответствии с полученными заданиями.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3. Назначить: 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ответственным за разработку и реализацию проекта 1 –  …..   (ФИО)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ответственным за разработку и реализацию проекта 2 –  …..   (ФИО)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4. Утвердить форму задания на разработку и реализацию единичного проекта модернизации образовательной системы начальной ступени образовательного учреждения.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5. Контроль деятельности групп по разработке проектов модернизации образовательной системы начальной ступени в соответствии с новыми ФГОС общего образования поручить руководителю рабочей группы по </w:t>
      </w:r>
      <w:r>
        <w:rPr>
          <w:color w:val="000000"/>
        </w:rPr>
        <w:t>введению ФГОС нового поколения</w:t>
      </w:r>
      <w:r>
        <w:rPr>
          <w:bCs/>
          <w:color w:val="000000"/>
        </w:rPr>
        <w:t xml:space="preserve"> на начальной ступени общеобразовательного учреждения …. (ФИО)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color w:val="000000"/>
        </w:rPr>
      </w:pPr>
      <w:r>
        <w:rPr>
          <w:bCs/>
          <w:color w:val="000000"/>
        </w:rPr>
        <w:lastRenderedPageBreak/>
        <w:t>Директор ОУ ….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rPr>
          <w:color w:val="000000"/>
        </w:rPr>
        <w:t>Приложение к приказу …</w:t>
      </w:r>
    </w:p>
    <w:p w:rsidR="00353433" w:rsidRDefault="00353433" w:rsidP="00353433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</w:rPr>
      </w:pPr>
      <w:r>
        <w:rPr>
          <w:b/>
          <w:bCs/>
        </w:rPr>
        <w:t xml:space="preserve">Форма задания </w:t>
      </w:r>
    </w:p>
    <w:p w:rsidR="00353433" w:rsidRDefault="00353433" w:rsidP="00353433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</w:rPr>
      </w:pPr>
      <w:r>
        <w:rPr>
          <w:b/>
          <w:bCs/>
        </w:rPr>
        <w:t xml:space="preserve">на разработку </w:t>
      </w:r>
      <w:r>
        <w:rPr>
          <w:b/>
          <w:bCs/>
          <w:color w:val="000000"/>
        </w:rPr>
        <w:t>единичного проекта модернизации образовательной системы начальной ступени образовательного учреждения</w:t>
      </w:r>
    </w:p>
    <w:p w:rsidR="00353433" w:rsidRDefault="00353433" w:rsidP="00353433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>
        <w:rPr>
          <w:bCs/>
        </w:rPr>
        <w:t>_________________________________________________________________</w:t>
      </w:r>
    </w:p>
    <w:p w:rsidR="00353433" w:rsidRDefault="00353433" w:rsidP="00353433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>
        <w:rPr>
          <w:bCs/>
        </w:rPr>
        <w:t>_________________________________________________________________</w:t>
      </w:r>
    </w:p>
    <w:p w:rsidR="00353433" w:rsidRDefault="00353433" w:rsidP="00353433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  <w:rPr>
          <w:bCs/>
        </w:rPr>
      </w:pPr>
      <w:r>
        <w:rPr>
          <w:bCs/>
        </w:rPr>
        <w:t>(указываются изменения, на осуществление которых направлен единичный  проект)</w:t>
      </w:r>
    </w:p>
    <w:p w:rsidR="00353433" w:rsidRDefault="00353433" w:rsidP="00353433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353433" w:rsidRDefault="00353433" w:rsidP="00353433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</w:pPr>
      <w:r>
        <w:t>Целью проекта является</w:t>
      </w:r>
      <w:r>
        <w:rPr>
          <w:i/>
          <w:iCs/>
        </w:rPr>
        <w:t xml:space="preserve"> </w:t>
      </w:r>
      <w:r>
        <w:t>разработка содержания реализации изменений</w:t>
      </w:r>
    </w:p>
    <w:p w:rsidR="00353433" w:rsidRDefault="00353433" w:rsidP="00353433">
      <w:pPr>
        <w:pStyle w:val="Style1"/>
        <w:tabs>
          <w:tab w:val="left" w:pos="720"/>
          <w:tab w:val="left" w:pos="900"/>
          <w:tab w:val="left" w:pos="1260"/>
        </w:tabs>
        <w:ind w:firstLine="360"/>
        <w:jc w:val="both"/>
      </w:pPr>
      <w:r>
        <w:t>__________________________________________________________________ (указывается компонент образовательной системы и необходимые изменение в нем)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>
        <w:t xml:space="preserve">Проект должен включать в себя: </w:t>
      </w:r>
    </w:p>
    <w:p w:rsidR="00353433" w:rsidRDefault="00353433" w:rsidP="00353433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bCs/>
          <w:kern w:val="2"/>
        </w:rPr>
      </w:pPr>
      <w:r>
        <w:rPr>
          <w:bCs/>
          <w:kern w:val="2"/>
        </w:rPr>
        <w:t xml:space="preserve">определение общих  и частных целей; </w:t>
      </w:r>
    </w:p>
    <w:p w:rsidR="00353433" w:rsidRDefault="00353433" w:rsidP="00353433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bCs/>
          <w:kern w:val="2"/>
        </w:rPr>
      </w:pPr>
      <w:r>
        <w:rPr>
          <w:bCs/>
          <w:kern w:val="2"/>
        </w:rPr>
        <w:t xml:space="preserve">описание способов реализации изменений; </w:t>
      </w:r>
    </w:p>
    <w:p w:rsidR="00353433" w:rsidRDefault="00353433" w:rsidP="00353433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bCs/>
          <w:kern w:val="2"/>
        </w:rPr>
      </w:pPr>
      <w:r>
        <w:rPr>
          <w:bCs/>
          <w:kern w:val="2"/>
        </w:rPr>
        <w:t>связей проекта с другими проектами (что должно быть разработано в рамках других проектов; что из  разработанного должно быть учтено в других проектах);</w:t>
      </w:r>
    </w:p>
    <w:p w:rsidR="00353433" w:rsidRDefault="00353433" w:rsidP="00353433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bCs/>
          <w:kern w:val="2"/>
        </w:rPr>
      </w:pPr>
      <w:r>
        <w:rPr>
          <w:bCs/>
          <w:kern w:val="2"/>
        </w:rPr>
        <w:t xml:space="preserve">состав исполнителей и распределение обязанностей между ними; </w:t>
      </w:r>
    </w:p>
    <w:p w:rsidR="00353433" w:rsidRDefault="00353433" w:rsidP="00353433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bCs/>
          <w:kern w:val="2"/>
        </w:rPr>
      </w:pPr>
      <w:r>
        <w:rPr>
          <w:bCs/>
          <w:kern w:val="2"/>
        </w:rPr>
        <w:t xml:space="preserve">необходимые финансовые и </w:t>
      </w:r>
      <w:proofErr w:type="spellStart"/>
      <w:r>
        <w:rPr>
          <w:bCs/>
          <w:kern w:val="2"/>
        </w:rPr>
        <w:t>матриально-технические</w:t>
      </w:r>
      <w:proofErr w:type="spellEnd"/>
      <w:r>
        <w:rPr>
          <w:bCs/>
          <w:kern w:val="2"/>
        </w:rPr>
        <w:t xml:space="preserve"> ресурсы; </w:t>
      </w:r>
    </w:p>
    <w:p w:rsidR="00353433" w:rsidRDefault="00353433" w:rsidP="00353433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bCs/>
          <w:kern w:val="2"/>
        </w:rPr>
      </w:pPr>
      <w:r>
        <w:rPr>
          <w:bCs/>
          <w:kern w:val="2"/>
        </w:rPr>
        <w:t xml:space="preserve">ожидаемые результаты реализации проекта; 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bCs/>
          <w:kern w:val="2"/>
        </w:rPr>
      </w:pP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bCs/>
          <w:kern w:val="2"/>
        </w:rPr>
      </w:pPr>
      <w:r>
        <w:rPr>
          <w:bCs/>
          <w:kern w:val="2"/>
        </w:rPr>
        <w:t>Исполнителями проекта назначаются: ….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bCs/>
          <w:kern w:val="2"/>
        </w:rPr>
      </w:pPr>
      <w:r>
        <w:rPr>
          <w:bCs/>
          <w:kern w:val="2"/>
        </w:rPr>
        <w:t>Ответственный за разработку и реализацию проекта: …</w:t>
      </w: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</w:p>
    <w:p w:rsidR="00353433" w:rsidRDefault="00353433" w:rsidP="00353433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Проект должен быть разработан и передан руководителю рабочей группы не позднее …(указывается дата).</w:t>
      </w:r>
    </w:p>
    <w:p w:rsidR="00357CB6" w:rsidRDefault="00353433" w:rsidP="00353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1"/>
        </w:rPr>
        <w:br w:type="page"/>
      </w:r>
      <w:r w:rsidR="00357CB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57CB6">
        <w:rPr>
          <w:rFonts w:ascii="Times New Roman" w:hAnsi="Times New Roman" w:cs="Times New Roman"/>
          <w:sz w:val="24"/>
          <w:szCs w:val="24"/>
        </w:rPr>
        <w:tab/>
      </w:r>
      <w:r w:rsidR="00357CB6">
        <w:rPr>
          <w:rFonts w:ascii="Times New Roman" w:hAnsi="Times New Roman" w:cs="Times New Roman"/>
          <w:sz w:val="24"/>
          <w:szCs w:val="24"/>
        </w:rPr>
        <w:tab/>
      </w:r>
      <w:r w:rsidR="00357CB6">
        <w:rPr>
          <w:rFonts w:ascii="Times New Roman" w:hAnsi="Times New Roman" w:cs="Times New Roman"/>
          <w:sz w:val="24"/>
          <w:szCs w:val="24"/>
        </w:rPr>
        <w:tab/>
      </w:r>
      <w:r w:rsidR="00357CB6">
        <w:rPr>
          <w:rFonts w:ascii="Times New Roman" w:hAnsi="Times New Roman" w:cs="Times New Roman"/>
          <w:sz w:val="24"/>
          <w:szCs w:val="24"/>
        </w:rPr>
        <w:tab/>
      </w:r>
      <w:r w:rsidR="00357CB6">
        <w:rPr>
          <w:rFonts w:ascii="Times New Roman" w:hAnsi="Times New Roman" w:cs="Times New Roman"/>
          <w:sz w:val="24"/>
          <w:szCs w:val="24"/>
        </w:rPr>
        <w:tab/>
      </w:r>
    </w:p>
    <w:p w:rsidR="00357CB6" w:rsidRDefault="00357CB6" w:rsidP="00C13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7CB6" w:rsidSect="00F6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11CE"/>
    <w:multiLevelType w:val="hybridMultilevel"/>
    <w:tmpl w:val="8670D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B6"/>
    <w:rsid w:val="000038F9"/>
    <w:rsid w:val="00353433"/>
    <w:rsid w:val="00357CB6"/>
    <w:rsid w:val="007124FC"/>
    <w:rsid w:val="0076679D"/>
    <w:rsid w:val="008948C2"/>
    <w:rsid w:val="0090701C"/>
    <w:rsid w:val="00F6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5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5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353433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Воликов</dc:creator>
  <cp:keywords/>
  <dc:description/>
  <cp:lastModifiedBy>Воликов Юрий Васильевич</cp:lastModifiedBy>
  <cp:revision>2</cp:revision>
  <dcterms:created xsi:type="dcterms:W3CDTF">2008-09-02T10:30:00Z</dcterms:created>
  <dcterms:modified xsi:type="dcterms:W3CDTF">2011-09-15T17:38:00Z</dcterms:modified>
</cp:coreProperties>
</file>